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A05D25" w:rsidRPr="00A05D25" w:rsidTr="00E652CF">
        <w:tc>
          <w:tcPr>
            <w:tcW w:w="5676" w:type="dxa"/>
            <w:hideMark/>
          </w:tcPr>
          <w:p w:rsidR="00A05D25" w:rsidRPr="00A05D25" w:rsidRDefault="00A05D25" w:rsidP="00A05D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A05D25" w:rsidRPr="00A05D25" w:rsidRDefault="00A05D25" w:rsidP="00A05D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A05D25" w:rsidRPr="00A05D25" w:rsidRDefault="00836082" w:rsidP="00A05D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8</w:t>
            </w:r>
            <w:r w:rsidR="00A05D25" w:rsidRPr="00A05D25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A05D25" w:rsidRPr="00A05D25" w:rsidRDefault="00A05D25" w:rsidP="00A05D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A05D25" w:rsidRPr="00A05D25" w:rsidRDefault="00A05D25" w:rsidP="00A05D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A05D25" w:rsidRPr="00A05D25" w:rsidRDefault="00A05D25" w:rsidP="00A05D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A05D25" w:rsidRPr="00A05D25" w:rsidRDefault="00A05D25" w:rsidP="00A05D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A05D25" w:rsidRPr="00A05D25" w:rsidRDefault="00A05D25" w:rsidP="00A05D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A05D25" w:rsidRPr="00A05D25" w:rsidRDefault="00836082" w:rsidP="00A05D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r w:rsidR="00A05D25" w:rsidRPr="00A05D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A05D25" w:rsidRPr="00A05D25" w:rsidRDefault="00A05D25" w:rsidP="00A05D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05D25" w:rsidRDefault="00A05D25" w:rsidP="00A05D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05D25" w:rsidRDefault="00A05D25" w:rsidP="00A05D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5D25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приема граждан на обучение </w:t>
      </w:r>
      <w:proofErr w:type="gramStart"/>
      <w:r w:rsidRPr="00A05D25">
        <w:rPr>
          <w:rFonts w:ascii="Times New Roman" w:hAnsi="Times New Roman" w:cs="Times New Roman"/>
          <w:b/>
          <w:bCs/>
          <w:sz w:val="24"/>
          <w:szCs w:val="24"/>
        </w:rPr>
        <w:t>в</w:t>
      </w:r>
      <w:bookmarkStart w:id="0" w:name="_GoBack"/>
      <w:proofErr w:type="gramEnd"/>
    </w:p>
    <w:bookmarkEnd w:id="0"/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5D25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Муниципальное бюджетное общеобразовательное учреждение средняя общеобразовательная школа </w:t>
      </w:r>
      <w:proofErr w:type="spellStart"/>
      <w:r w:rsidRPr="00A05D25"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gramStart"/>
      <w:r w:rsidRPr="00A05D25">
        <w:rPr>
          <w:rFonts w:ascii="Times New Roman" w:hAnsi="Times New Roman" w:cs="Times New Roman"/>
          <w:b/>
          <w:bCs/>
          <w:sz w:val="24"/>
          <w:szCs w:val="24"/>
        </w:rPr>
        <w:t>.Д</w:t>
      </w:r>
      <w:proofErr w:type="gramEnd"/>
      <w:r w:rsidRPr="00A05D25">
        <w:rPr>
          <w:rFonts w:ascii="Times New Roman" w:hAnsi="Times New Roman" w:cs="Times New Roman"/>
          <w:b/>
          <w:bCs/>
          <w:sz w:val="24"/>
          <w:szCs w:val="24"/>
        </w:rPr>
        <w:t>авлетово</w:t>
      </w:r>
      <w:proofErr w:type="spellEnd"/>
      <w:r w:rsidRPr="00A05D25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05D25">
        <w:rPr>
          <w:rFonts w:ascii="Times New Roman" w:hAnsi="Times New Roman" w:cs="Times New Roman"/>
          <w:b/>
          <w:bCs/>
          <w:sz w:val="24"/>
          <w:szCs w:val="24"/>
        </w:rPr>
        <w:t>Абзелиловский</w:t>
      </w:r>
      <w:proofErr w:type="spellEnd"/>
      <w:r w:rsidRPr="00A05D25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 xml:space="preserve">1. Правила приема граждан на обучение в Муниципальное бюджетное  общеобразовательное учреждение средняя общеобразовательная школа </w:t>
      </w:r>
      <w:proofErr w:type="spellStart"/>
      <w:r w:rsidRPr="00A05D25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A05D25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A05D25">
        <w:rPr>
          <w:rFonts w:ascii="Times New Roman" w:hAnsi="Times New Roman" w:cs="Times New Roman"/>
          <w:sz w:val="24"/>
          <w:szCs w:val="24"/>
        </w:rPr>
        <w:t>авлетово</w:t>
      </w:r>
      <w:proofErr w:type="spellEnd"/>
      <w:r w:rsidRPr="00A05D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A05D25"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  <w:r w:rsidRPr="00A05D25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 xml:space="preserve">регламентируют правила приема граждан для </w:t>
      </w:r>
      <w:proofErr w:type="gramStart"/>
      <w:r w:rsidRPr="00A05D25">
        <w:rPr>
          <w:rFonts w:ascii="Times New Roman" w:hAnsi="Times New Roman" w:cs="Times New Roman"/>
          <w:sz w:val="24"/>
          <w:szCs w:val="24"/>
        </w:rPr>
        <w:t>обучения</w:t>
      </w:r>
      <w:proofErr w:type="gramEnd"/>
      <w:r w:rsidRPr="00A05D25">
        <w:rPr>
          <w:rFonts w:ascii="Times New Roman" w:hAnsi="Times New Roman" w:cs="Times New Roman"/>
          <w:sz w:val="24"/>
          <w:szCs w:val="24"/>
        </w:rPr>
        <w:t xml:space="preserve"> по основным общеобразовательным программам начального общего, основного общего и среднего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общего образования в части, не урегулированной законодательством об образовании.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 xml:space="preserve">2. Правила приема граждан в МБОУ СОШ </w:t>
      </w:r>
      <w:proofErr w:type="spellStart"/>
      <w:r w:rsidRPr="00A05D25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A05D25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A05D25">
        <w:rPr>
          <w:rFonts w:ascii="Times New Roman" w:hAnsi="Times New Roman" w:cs="Times New Roman"/>
          <w:sz w:val="24"/>
          <w:szCs w:val="24"/>
        </w:rPr>
        <w:t>авлетово</w:t>
      </w:r>
      <w:proofErr w:type="spellEnd"/>
      <w:r w:rsidRPr="00A05D25">
        <w:rPr>
          <w:rFonts w:ascii="Times New Roman" w:hAnsi="Times New Roman" w:cs="Times New Roman"/>
          <w:sz w:val="24"/>
          <w:szCs w:val="24"/>
        </w:rPr>
        <w:t xml:space="preserve">  МР </w:t>
      </w:r>
      <w:proofErr w:type="spellStart"/>
      <w:r w:rsidRPr="00A05D25"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район РБ разработан в соответствии с нормативно – правовыми документами: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Федеральный Закон «Об образовании в Российской Федерации» от 29.12.2012 № 273-ФЗ.,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Российской Федерации (</w:t>
      </w:r>
      <w:proofErr w:type="spellStart"/>
      <w:r w:rsidRPr="00A05D25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A05D25">
        <w:rPr>
          <w:rFonts w:ascii="Times New Roman" w:hAnsi="Times New Roman" w:cs="Times New Roman"/>
          <w:sz w:val="24"/>
          <w:szCs w:val="24"/>
        </w:rPr>
        <w:t xml:space="preserve"> России)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 xml:space="preserve">от 22 января 2014 г. №32 "Об утверждении Порядка приема граждан на обучение </w:t>
      </w:r>
      <w:proofErr w:type="gramStart"/>
      <w:r w:rsidRPr="00A05D25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образовательным программам начального общего, основного общего и среднего общего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образования».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 xml:space="preserve">3. Прием заявлений в первый класс школы для граждан, проживающих </w:t>
      </w:r>
      <w:proofErr w:type="gramStart"/>
      <w:r w:rsidRPr="00A05D2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закрепленной территории, начинается 1 марта  текущего года.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4. При приеме в школу родители (законные представители) детей предоставляют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медицинскую карту по форме № 02б/у – 2000, утвержденную Министерством здравоохранения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Российской Федерации приказом от 03.07.2000 № 241 и справку о медицинском осмотре (№086).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5. При приеме в первый класс в течение учебного года или во второй и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последующие классы родители (законные представители) учащегося дополнительно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предоставляют личное дело учащегося, выданное учреждением, в котором он обучался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ранее.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6. При приеме учащихся на уровень среднего общего образования родители</w:t>
      </w:r>
    </w:p>
    <w:p w:rsidR="00A05D25" w:rsidRPr="00A05D25" w:rsidRDefault="00A05D25" w:rsidP="00A05D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>(законные представители) в заявлении дополнительно указывают направление, выбранное</w:t>
      </w:r>
    </w:p>
    <w:p w:rsidR="00776058" w:rsidRPr="00A05D25" w:rsidRDefault="00A05D25" w:rsidP="00A05D25">
      <w:pPr>
        <w:rPr>
          <w:rFonts w:ascii="Times New Roman" w:hAnsi="Times New Roman" w:cs="Times New Roman"/>
          <w:sz w:val="24"/>
          <w:szCs w:val="24"/>
        </w:rPr>
      </w:pPr>
      <w:r w:rsidRPr="00A05D25">
        <w:rPr>
          <w:rFonts w:ascii="Times New Roman" w:hAnsi="Times New Roman" w:cs="Times New Roman"/>
          <w:sz w:val="24"/>
          <w:szCs w:val="24"/>
        </w:rPr>
        <w:t xml:space="preserve">учащимся, из </w:t>
      </w:r>
      <w:proofErr w:type="gramStart"/>
      <w:r w:rsidRPr="00A05D25">
        <w:rPr>
          <w:rFonts w:ascii="Times New Roman" w:hAnsi="Times New Roman" w:cs="Times New Roman"/>
          <w:sz w:val="24"/>
          <w:szCs w:val="24"/>
        </w:rPr>
        <w:t>предлагаемых</w:t>
      </w:r>
      <w:proofErr w:type="gramEnd"/>
      <w:r w:rsidRPr="00A05D25">
        <w:rPr>
          <w:rFonts w:ascii="Times New Roman" w:hAnsi="Times New Roman" w:cs="Times New Roman"/>
          <w:sz w:val="24"/>
          <w:szCs w:val="24"/>
        </w:rPr>
        <w:t xml:space="preserve"> школой согласно учебному плану</w:t>
      </w:r>
    </w:p>
    <w:sectPr w:rsidR="00776058" w:rsidRPr="00A05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1E5"/>
    <w:rsid w:val="00776058"/>
    <w:rsid w:val="00836082"/>
    <w:rsid w:val="00A05D25"/>
    <w:rsid w:val="00A937E6"/>
    <w:rsid w:val="00E0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324</Words>
  <Characters>1853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2016-02-20T10:11:00Z</dcterms:created>
  <dcterms:modified xsi:type="dcterms:W3CDTF">2016-02-20T18:39:00Z</dcterms:modified>
</cp:coreProperties>
</file>