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112" w:rsidRPr="00554C6D" w:rsidRDefault="00554C6D" w:rsidP="00554C6D">
      <w:pPr>
        <w:jc w:val="right"/>
        <w:rPr>
          <w:rFonts w:ascii="Times New Roman" w:hAnsi="Times New Roman" w:cs="Times New Roman"/>
          <w:b/>
        </w:rPr>
      </w:pPr>
      <w:r w:rsidRPr="00554C6D">
        <w:rPr>
          <w:rFonts w:ascii="Times New Roman" w:hAnsi="Times New Roman" w:cs="Times New Roman"/>
          <w:b/>
        </w:rPr>
        <w:t>«Утверждаю»:________________</w:t>
      </w:r>
    </w:p>
    <w:p w:rsidR="00554C6D" w:rsidRPr="00554C6D" w:rsidRDefault="00554C6D" w:rsidP="00554C6D">
      <w:pPr>
        <w:jc w:val="right"/>
        <w:rPr>
          <w:rFonts w:ascii="Times New Roman" w:hAnsi="Times New Roman" w:cs="Times New Roman"/>
          <w:b/>
        </w:rPr>
      </w:pPr>
      <w:r w:rsidRPr="00554C6D">
        <w:rPr>
          <w:rFonts w:ascii="Times New Roman" w:hAnsi="Times New Roman" w:cs="Times New Roman"/>
          <w:b/>
        </w:rPr>
        <w:t xml:space="preserve">Директор МОБУ СОШ </w:t>
      </w:r>
      <w:proofErr w:type="spellStart"/>
      <w:r w:rsidRPr="00554C6D">
        <w:rPr>
          <w:rFonts w:ascii="Times New Roman" w:hAnsi="Times New Roman" w:cs="Times New Roman"/>
          <w:b/>
        </w:rPr>
        <w:t>с</w:t>
      </w:r>
      <w:proofErr w:type="gramStart"/>
      <w:r w:rsidRPr="00554C6D">
        <w:rPr>
          <w:rFonts w:ascii="Times New Roman" w:hAnsi="Times New Roman" w:cs="Times New Roman"/>
          <w:b/>
        </w:rPr>
        <w:t>.Д</w:t>
      </w:r>
      <w:proofErr w:type="gramEnd"/>
      <w:r w:rsidRPr="00554C6D">
        <w:rPr>
          <w:rFonts w:ascii="Times New Roman" w:hAnsi="Times New Roman" w:cs="Times New Roman"/>
          <w:b/>
        </w:rPr>
        <w:t>авлетово</w:t>
      </w:r>
      <w:proofErr w:type="spellEnd"/>
    </w:p>
    <w:p w:rsidR="00554C6D" w:rsidRDefault="00554C6D" w:rsidP="00554C6D">
      <w:pPr>
        <w:jc w:val="right"/>
        <w:rPr>
          <w:rFonts w:ascii="Times New Roman" w:hAnsi="Times New Roman" w:cs="Times New Roman"/>
          <w:b/>
        </w:rPr>
      </w:pPr>
      <w:proofErr w:type="spellStart"/>
      <w:r w:rsidRPr="00554C6D">
        <w:rPr>
          <w:rFonts w:ascii="Times New Roman" w:hAnsi="Times New Roman" w:cs="Times New Roman"/>
          <w:b/>
        </w:rPr>
        <w:t>Шарипова</w:t>
      </w:r>
      <w:proofErr w:type="spellEnd"/>
      <w:r w:rsidRPr="00554C6D">
        <w:rPr>
          <w:rFonts w:ascii="Times New Roman" w:hAnsi="Times New Roman" w:cs="Times New Roman"/>
          <w:b/>
        </w:rPr>
        <w:t xml:space="preserve"> Я.Х.</w:t>
      </w:r>
    </w:p>
    <w:p w:rsidR="00554C6D" w:rsidRDefault="00554C6D" w:rsidP="00554C6D">
      <w:pPr>
        <w:jc w:val="right"/>
        <w:rPr>
          <w:rFonts w:ascii="Times New Roman" w:hAnsi="Times New Roman" w:cs="Times New Roman"/>
          <w:b/>
        </w:rPr>
      </w:pPr>
    </w:p>
    <w:p w:rsidR="00554C6D" w:rsidRPr="00554C6D" w:rsidRDefault="00554C6D" w:rsidP="00554C6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54C6D">
        <w:rPr>
          <w:rFonts w:ascii="Times New Roman" w:hAnsi="Times New Roman" w:cs="Times New Roman"/>
          <w:b/>
          <w:sz w:val="36"/>
          <w:szCs w:val="36"/>
        </w:rPr>
        <w:t>График консультаций в 11 классе.</w:t>
      </w:r>
    </w:p>
    <w:p w:rsidR="00554C6D" w:rsidRDefault="00554C6D" w:rsidP="00554C6D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4"/>
        <w:gridCol w:w="2024"/>
        <w:gridCol w:w="2024"/>
        <w:gridCol w:w="2985"/>
      </w:tblGrid>
      <w:tr w:rsidR="00554C6D" w:rsidTr="00554C6D">
        <w:trPr>
          <w:trHeight w:val="826"/>
        </w:trPr>
        <w:tc>
          <w:tcPr>
            <w:tcW w:w="2024" w:type="dxa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2024" w:type="dxa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024" w:type="dxa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985" w:type="dxa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 учителя</w:t>
            </w:r>
          </w:p>
        </w:tc>
      </w:tr>
      <w:tr w:rsidR="00554C6D" w:rsidTr="00554C6D">
        <w:trPr>
          <w:trHeight w:val="1831"/>
        </w:trPr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Информатика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Мухамедьярова</w:t>
            </w:r>
            <w:proofErr w:type="spellEnd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З.А.</w:t>
            </w:r>
          </w:p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Файзуллина</w:t>
            </w:r>
            <w:proofErr w:type="spellEnd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Ф.Д.</w:t>
            </w:r>
          </w:p>
        </w:tc>
      </w:tr>
      <w:tr w:rsidR="00554C6D" w:rsidTr="00554C6D">
        <w:trPr>
          <w:trHeight w:val="1831"/>
        </w:trPr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024" w:type="dxa"/>
            <w:vAlign w:val="center"/>
          </w:tcPr>
          <w:p w:rsidR="00554C6D" w:rsidRPr="00554C6D" w:rsidRDefault="00B753EF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024" w:type="dxa"/>
            <w:vAlign w:val="center"/>
          </w:tcPr>
          <w:p w:rsidR="00554C6D" w:rsidRPr="00554C6D" w:rsidRDefault="00B753EF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985" w:type="dxa"/>
            <w:vAlign w:val="center"/>
          </w:tcPr>
          <w:p w:rsidR="00554C6D" w:rsidRPr="00554C6D" w:rsidRDefault="00B753EF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554C6D" w:rsidTr="00554C6D">
        <w:trPr>
          <w:trHeight w:val="1928"/>
        </w:trPr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Бижанова</w:t>
            </w:r>
            <w:proofErr w:type="spellEnd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Д.З.</w:t>
            </w:r>
          </w:p>
        </w:tc>
      </w:tr>
      <w:tr w:rsidR="00554C6D" w:rsidTr="00554C6D">
        <w:trPr>
          <w:trHeight w:val="1831"/>
        </w:trPr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Мухамедьярова</w:t>
            </w:r>
            <w:proofErr w:type="spellEnd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З.А.</w:t>
            </w:r>
          </w:p>
        </w:tc>
      </w:tr>
      <w:tr w:rsidR="00554C6D" w:rsidTr="00554C6D">
        <w:trPr>
          <w:trHeight w:val="1928"/>
        </w:trPr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2024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554C6D" w:rsidRPr="00554C6D" w:rsidRDefault="00554C6D" w:rsidP="00554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Хисматуллина З.Х.</w:t>
            </w:r>
          </w:p>
        </w:tc>
      </w:tr>
    </w:tbl>
    <w:p w:rsidR="00554C6D" w:rsidRDefault="00554C6D" w:rsidP="00554C6D">
      <w:pPr>
        <w:jc w:val="center"/>
        <w:rPr>
          <w:rFonts w:ascii="Times New Roman" w:hAnsi="Times New Roman" w:cs="Times New Roman"/>
          <w:b/>
        </w:rPr>
      </w:pPr>
    </w:p>
    <w:p w:rsidR="00B753EF" w:rsidRDefault="00B753EF" w:rsidP="00554C6D">
      <w:pPr>
        <w:jc w:val="center"/>
        <w:rPr>
          <w:rFonts w:ascii="Times New Roman" w:hAnsi="Times New Roman" w:cs="Times New Roman"/>
          <w:b/>
        </w:rPr>
      </w:pPr>
    </w:p>
    <w:p w:rsidR="00B753EF" w:rsidRPr="00554C6D" w:rsidRDefault="00B753EF" w:rsidP="00B753EF">
      <w:pPr>
        <w:jc w:val="right"/>
        <w:rPr>
          <w:rFonts w:ascii="Times New Roman" w:hAnsi="Times New Roman" w:cs="Times New Roman"/>
          <w:b/>
        </w:rPr>
      </w:pPr>
      <w:r w:rsidRPr="00554C6D">
        <w:rPr>
          <w:rFonts w:ascii="Times New Roman" w:hAnsi="Times New Roman" w:cs="Times New Roman"/>
          <w:b/>
        </w:rPr>
        <w:lastRenderedPageBreak/>
        <w:t>«Утверждаю»:________________</w:t>
      </w:r>
    </w:p>
    <w:p w:rsidR="00B753EF" w:rsidRPr="00554C6D" w:rsidRDefault="00B753EF" w:rsidP="00B753EF">
      <w:pPr>
        <w:jc w:val="right"/>
        <w:rPr>
          <w:rFonts w:ascii="Times New Roman" w:hAnsi="Times New Roman" w:cs="Times New Roman"/>
          <w:b/>
        </w:rPr>
      </w:pPr>
      <w:r w:rsidRPr="00554C6D">
        <w:rPr>
          <w:rFonts w:ascii="Times New Roman" w:hAnsi="Times New Roman" w:cs="Times New Roman"/>
          <w:b/>
        </w:rPr>
        <w:t xml:space="preserve">Директор МОБУ СОШ </w:t>
      </w:r>
      <w:proofErr w:type="spellStart"/>
      <w:r w:rsidRPr="00554C6D">
        <w:rPr>
          <w:rFonts w:ascii="Times New Roman" w:hAnsi="Times New Roman" w:cs="Times New Roman"/>
          <w:b/>
        </w:rPr>
        <w:t>с</w:t>
      </w:r>
      <w:proofErr w:type="gramStart"/>
      <w:r w:rsidRPr="00554C6D">
        <w:rPr>
          <w:rFonts w:ascii="Times New Roman" w:hAnsi="Times New Roman" w:cs="Times New Roman"/>
          <w:b/>
        </w:rPr>
        <w:t>.Д</w:t>
      </w:r>
      <w:proofErr w:type="gramEnd"/>
      <w:r w:rsidRPr="00554C6D">
        <w:rPr>
          <w:rFonts w:ascii="Times New Roman" w:hAnsi="Times New Roman" w:cs="Times New Roman"/>
          <w:b/>
        </w:rPr>
        <w:t>авлетово</w:t>
      </w:r>
      <w:proofErr w:type="spellEnd"/>
    </w:p>
    <w:p w:rsidR="00B753EF" w:rsidRDefault="00B753EF" w:rsidP="00B753EF">
      <w:pPr>
        <w:jc w:val="right"/>
        <w:rPr>
          <w:rFonts w:ascii="Times New Roman" w:hAnsi="Times New Roman" w:cs="Times New Roman"/>
          <w:b/>
        </w:rPr>
      </w:pPr>
      <w:proofErr w:type="spellStart"/>
      <w:r w:rsidRPr="00554C6D">
        <w:rPr>
          <w:rFonts w:ascii="Times New Roman" w:hAnsi="Times New Roman" w:cs="Times New Roman"/>
          <w:b/>
        </w:rPr>
        <w:t>Шарипова</w:t>
      </w:r>
      <w:proofErr w:type="spellEnd"/>
      <w:r w:rsidRPr="00554C6D">
        <w:rPr>
          <w:rFonts w:ascii="Times New Roman" w:hAnsi="Times New Roman" w:cs="Times New Roman"/>
          <w:b/>
        </w:rPr>
        <w:t xml:space="preserve"> Я.Х.</w:t>
      </w:r>
    </w:p>
    <w:p w:rsidR="00B753EF" w:rsidRDefault="00B753EF" w:rsidP="00B753EF">
      <w:pPr>
        <w:jc w:val="right"/>
        <w:rPr>
          <w:rFonts w:ascii="Times New Roman" w:hAnsi="Times New Roman" w:cs="Times New Roman"/>
          <w:b/>
        </w:rPr>
      </w:pPr>
    </w:p>
    <w:p w:rsidR="00B753EF" w:rsidRPr="00554C6D" w:rsidRDefault="00B753EF" w:rsidP="00B753E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График консультаций в 9</w:t>
      </w:r>
      <w:r w:rsidRPr="00554C6D">
        <w:rPr>
          <w:rFonts w:ascii="Times New Roman" w:hAnsi="Times New Roman" w:cs="Times New Roman"/>
          <w:b/>
          <w:sz w:val="36"/>
          <w:szCs w:val="36"/>
        </w:rPr>
        <w:t xml:space="preserve"> классе.</w:t>
      </w:r>
    </w:p>
    <w:p w:rsidR="00B753EF" w:rsidRDefault="00B753EF" w:rsidP="00B753EF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4"/>
        <w:gridCol w:w="2349"/>
        <w:gridCol w:w="2024"/>
        <w:gridCol w:w="2985"/>
      </w:tblGrid>
      <w:tr w:rsidR="00B753EF" w:rsidTr="00693989">
        <w:trPr>
          <w:trHeight w:val="826"/>
        </w:trPr>
        <w:tc>
          <w:tcPr>
            <w:tcW w:w="2024" w:type="dxa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2024" w:type="dxa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024" w:type="dxa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985" w:type="dxa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 учителя</w:t>
            </w:r>
          </w:p>
        </w:tc>
      </w:tr>
      <w:tr w:rsidR="00B753EF" w:rsidTr="00693989">
        <w:trPr>
          <w:trHeight w:val="1831"/>
        </w:trPr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85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Мухамедьярова</w:t>
            </w:r>
            <w:proofErr w:type="spellEnd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З.А.</w:t>
            </w:r>
          </w:p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53EF" w:rsidTr="00693989">
        <w:trPr>
          <w:trHeight w:val="1831"/>
        </w:trPr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Вторник</w:t>
            </w:r>
          </w:p>
        </w:tc>
        <w:tc>
          <w:tcPr>
            <w:tcW w:w="2024" w:type="dxa"/>
            <w:vAlign w:val="center"/>
          </w:tcPr>
          <w:p w:rsidR="00B753EF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География</w:t>
            </w:r>
          </w:p>
        </w:tc>
        <w:tc>
          <w:tcPr>
            <w:tcW w:w="2024" w:type="dxa"/>
            <w:vAlign w:val="center"/>
          </w:tcPr>
          <w:p w:rsidR="00B753EF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16.00</w:t>
            </w:r>
          </w:p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B753EF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Отряхина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Хибатов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Ю.К.</w:t>
            </w:r>
          </w:p>
        </w:tc>
      </w:tr>
      <w:tr w:rsidR="00B753EF" w:rsidTr="00693989">
        <w:trPr>
          <w:trHeight w:val="1928"/>
        </w:trPr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.00</w:t>
            </w:r>
          </w:p>
        </w:tc>
        <w:tc>
          <w:tcPr>
            <w:tcW w:w="2985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Бижанова</w:t>
            </w:r>
            <w:proofErr w:type="spellEnd"/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Д.З.</w:t>
            </w:r>
          </w:p>
        </w:tc>
      </w:tr>
      <w:tr w:rsidR="00B753EF" w:rsidTr="00693989">
        <w:trPr>
          <w:trHeight w:val="1831"/>
        </w:trPr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Информатика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Файзуллина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Ф.Д.</w:t>
            </w:r>
          </w:p>
        </w:tc>
      </w:tr>
      <w:tr w:rsidR="00B753EF" w:rsidTr="00693989">
        <w:trPr>
          <w:trHeight w:val="1928"/>
        </w:trPr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4C6D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Обществознание</w:t>
            </w:r>
          </w:p>
        </w:tc>
        <w:tc>
          <w:tcPr>
            <w:tcW w:w="2024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17.00</w:t>
            </w:r>
          </w:p>
        </w:tc>
        <w:tc>
          <w:tcPr>
            <w:tcW w:w="2985" w:type="dxa"/>
            <w:vAlign w:val="center"/>
          </w:tcPr>
          <w:p w:rsidR="00B753EF" w:rsidRPr="00554C6D" w:rsidRDefault="00B753EF" w:rsidP="006939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Аслаева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Р.И.</w:t>
            </w:r>
            <w:bookmarkStart w:id="0" w:name="_GoBack"/>
            <w:bookmarkEnd w:id="0"/>
          </w:p>
        </w:tc>
      </w:tr>
    </w:tbl>
    <w:p w:rsidR="00B753EF" w:rsidRPr="00554C6D" w:rsidRDefault="00B753EF" w:rsidP="00554C6D">
      <w:pPr>
        <w:jc w:val="center"/>
        <w:rPr>
          <w:rFonts w:ascii="Times New Roman" w:hAnsi="Times New Roman" w:cs="Times New Roman"/>
          <w:b/>
        </w:rPr>
      </w:pPr>
    </w:p>
    <w:sectPr w:rsidR="00B753EF" w:rsidRPr="00554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B78"/>
    <w:rsid w:val="00132C1D"/>
    <w:rsid w:val="00554C6D"/>
    <w:rsid w:val="006D0B78"/>
    <w:rsid w:val="00B753EF"/>
    <w:rsid w:val="00B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2016-02-01T07:38:00Z</cp:lastPrinted>
  <dcterms:created xsi:type="dcterms:W3CDTF">2015-10-21T06:17:00Z</dcterms:created>
  <dcterms:modified xsi:type="dcterms:W3CDTF">2016-02-01T07:38:00Z</dcterms:modified>
</cp:coreProperties>
</file>