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D33" w:rsidRPr="00547227" w:rsidRDefault="008123D6" w:rsidP="008123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47227">
        <w:rPr>
          <w:rFonts w:ascii="Times New Roman" w:hAnsi="Times New Roman" w:cs="Times New Roman"/>
          <w:b/>
          <w:sz w:val="28"/>
          <w:szCs w:val="28"/>
        </w:rPr>
        <w:t xml:space="preserve">Муниципальное образовательное бюджетное учреждение средняя общеобразовательная школа </w:t>
      </w:r>
      <w:proofErr w:type="spellStart"/>
      <w:r w:rsidRPr="00547227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547227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547227">
        <w:rPr>
          <w:rFonts w:ascii="Times New Roman" w:hAnsi="Times New Roman" w:cs="Times New Roman"/>
          <w:b/>
          <w:sz w:val="28"/>
          <w:szCs w:val="28"/>
        </w:rPr>
        <w:t>авлетово</w:t>
      </w:r>
      <w:proofErr w:type="spellEnd"/>
      <w:r w:rsidRPr="0054722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proofErr w:type="spellStart"/>
      <w:r w:rsidRPr="00547227">
        <w:rPr>
          <w:rFonts w:ascii="Times New Roman" w:hAnsi="Times New Roman" w:cs="Times New Roman"/>
          <w:b/>
          <w:sz w:val="28"/>
          <w:szCs w:val="28"/>
        </w:rPr>
        <w:t>Абзелиловский</w:t>
      </w:r>
      <w:proofErr w:type="spellEnd"/>
      <w:r w:rsidRPr="00547227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</w:t>
      </w:r>
    </w:p>
    <w:p w:rsidR="008123D6" w:rsidRDefault="008123D6"/>
    <w:p w:rsidR="008123D6" w:rsidRDefault="008123D6"/>
    <w:p w:rsidR="008123D6" w:rsidRDefault="008123D6"/>
    <w:p w:rsidR="008123D6" w:rsidRDefault="008123D6"/>
    <w:p w:rsidR="008123D6" w:rsidRDefault="008123D6"/>
    <w:p w:rsidR="008123D6" w:rsidRDefault="008123D6"/>
    <w:p w:rsidR="008123D6" w:rsidRPr="00547227" w:rsidRDefault="008123D6">
      <w:pPr>
        <w:rPr>
          <w:rFonts w:ascii="Times New Roman" w:hAnsi="Times New Roman" w:cs="Times New Roman"/>
          <w:b/>
          <w:sz w:val="72"/>
          <w:szCs w:val="72"/>
        </w:rPr>
      </w:pPr>
      <w:r w:rsidRPr="00547227">
        <w:rPr>
          <w:rFonts w:ascii="Times New Roman" w:hAnsi="Times New Roman" w:cs="Times New Roman"/>
          <w:b/>
          <w:sz w:val="72"/>
          <w:szCs w:val="72"/>
        </w:rPr>
        <w:t>Публичный доклад школы</w:t>
      </w:r>
    </w:p>
    <w:p w:rsidR="008123D6" w:rsidRPr="00547227" w:rsidRDefault="008123D6">
      <w:pPr>
        <w:rPr>
          <w:rFonts w:ascii="Times New Roman" w:hAnsi="Times New Roman" w:cs="Times New Roman"/>
          <w:b/>
          <w:sz w:val="72"/>
          <w:szCs w:val="72"/>
        </w:rPr>
      </w:pPr>
      <w:r w:rsidRPr="00547227">
        <w:rPr>
          <w:rFonts w:ascii="Times New Roman" w:hAnsi="Times New Roman" w:cs="Times New Roman"/>
          <w:b/>
          <w:sz w:val="72"/>
          <w:szCs w:val="72"/>
        </w:rPr>
        <w:t>за 2013-2014 учебный год</w:t>
      </w:r>
    </w:p>
    <w:p w:rsidR="008123D6" w:rsidRDefault="008123D6">
      <w:pPr>
        <w:rPr>
          <w:b/>
          <w:sz w:val="72"/>
          <w:szCs w:val="72"/>
        </w:rPr>
      </w:pPr>
    </w:p>
    <w:p w:rsidR="008123D6" w:rsidRDefault="008123D6">
      <w:pPr>
        <w:rPr>
          <w:b/>
          <w:sz w:val="72"/>
          <w:szCs w:val="72"/>
        </w:rPr>
      </w:pPr>
    </w:p>
    <w:p w:rsidR="008123D6" w:rsidRDefault="008123D6">
      <w:pPr>
        <w:rPr>
          <w:b/>
          <w:sz w:val="72"/>
          <w:szCs w:val="72"/>
        </w:rPr>
      </w:pPr>
    </w:p>
    <w:p w:rsidR="008123D6" w:rsidRDefault="008123D6">
      <w:pPr>
        <w:rPr>
          <w:b/>
          <w:sz w:val="72"/>
          <w:szCs w:val="72"/>
        </w:rPr>
      </w:pPr>
    </w:p>
    <w:p w:rsidR="008123D6" w:rsidRDefault="008123D6">
      <w:pPr>
        <w:rPr>
          <w:b/>
          <w:sz w:val="72"/>
          <w:szCs w:val="72"/>
        </w:rPr>
      </w:pPr>
    </w:p>
    <w:p w:rsidR="008123D6" w:rsidRDefault="008123D6">
      <w:pPr>
        <w:rPr>
          <w:b/>
          <w:sz w:val="72"/>
          <w:szCs w:val="72"/>
        </w:rPr>
      </w:pPr>
    </w:p>
    <w:p w:rsidR="008123D6" w:rsidRDefault="008123D6">
      <w:pPr>
        <w:rPr>
          <w:b/>
          <w:sz w:val="28"/>
          <w:szCs w:val="28"/>
        </w:rPr>
      </w:pPr>
    </w:p>
    <w:p w:rsidR="008123D6" w:rsidRPr="008123D6" w:rsidRDefault="008123D6" w:rsidP="008123D6">
      <w:pPr>
        <w:spacing w:after="0" w:line="240" w:lineRule="auto"/>
        <w:ind w:left="180" w:hanging="180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8123D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>1. Общая характер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истика 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муниципального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образовательного</w:t>
      </w:r>
    </w:p>
    <w:p w:rsidR="008123D6" w:rsidRPr="008123D6" w:rsidRDefault="008123D6" w:rsidP="00812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бюджетного</w:t>
      </w:r>
      <w:r w:rsidRPr="008123D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учреждения </w:t>
      </w:r>
      <w:proofErr w:type="gramStart"/>
      <w:r w:rsidRPr="008123D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средняя</w:t>
      </w:r>
      <w:proofErr w:type="gramEnd"/>
      <w:r w:rsidRPr="008123D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общеобразовательная </w:t>
      </w:r>
    </w:p>
    <w:p w:rsidR="008123D6" w:rsidRPr="008123D6" w:rsidRDefault="008123D6" w:rsidP="00812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8123D6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школа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</w:t>
      </w:r>
      <w:proofErr w:type="gram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.Д</w:t>
      </w:r>
      <w:proofErr w:type="gram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авлетово</w:t>
      </w:r>
      <w:proofErr w:type="spellEnd"/>
    </w:p>
    <w:p w:rsidR="008123D6" w:rsidRPr="008123D6" w:rsidRDefault="008123D6" w:rsidP="00812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38"/>
        <w:gridCol w:w="5442"/>
      </w:tblGrid>
      <w:tr w:rsidR="008123D6" w:rsidRPr="008123D6" w:rsidTr="000C6C6E">
        <w:trPr>
          <w:trHeight w:val="1446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Полное наименование</w:t>
            </w:r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образовательного учреждения</w:t>
            </w:r>
          </w:p>
        </w:tc>
        <w:tc>
          <w:tcPr>
            <w:tcW w:w="5442" w:type="dxa"/>
          </w:tcPr>
          <w:p w:rsidR="008123D6" w:rsidRPr="00A0750B" w:rsidRDefault="008123D6" w:rsidP="008123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50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образовательное бюджетное учреждение средняя общеобразовательная школа </w:t>
            </w:r>
            <w:proofErr w:type="spellStart"/>
            <w:r w:rsidRPr="00A0750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A0750B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A0750B">
              <w:rPr>
                <w:rFonts w:ascii="Times New Roman" w:hAnsi="Times New Roman" w:cs="Times New Roman"/>
                <w:sz w:val="24"/>
                <w:szCs w:val="24"/>
              </w:rPr>
              <w:t>авлетово</w:t>
            </w:r>
            <w:proofErr w:type="spellEnd"/>
            <w:r w:rsidRPr="00A0750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proofErr w:type="spellStart"/>
            <w:r w:rsidRPr="00A0750B">
              <w:rPr>
                <w:rFonts w:ascii="Times New Roman" w:hAnsi="Times New Roman" w:cs="Times New Roman"/>
                <w:sz w:val="24"/>
                <w:szCs w:val="24"/>
              </w:rPr>
              <w:t>Абзелиловский</w:t>
            </w:r>
            <w:proofErr w:type="spellEnd"/>
            <w:r w:rsidRPr="00A0750B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23D6" w:rsidRPr="008123D6" w:rsidTr="000C6C6E">
        <w:trPr>
          <w:trHeight w:val="1025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Местонахождение (полный адрес,</w:t>
            </w:r>
            <w:proofErr w:type="gramEnd"/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телефоны)</w:t>
            </w:r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442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453624</w:t>
            </w: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Республика Башкортостан,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Абзелиловский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авлетово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ул.Школьная,16 </w:t>
            </w: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(34772)2-35-41</w:t>
            </w:r>
          </w:p>
        </w:tc>
      </w:tr>
      <w:tr w:rsidR="008123D6" w:rsidRPr="008123D6" w:rsidTr="000C6C6E">
        <w:trPr>
          <w:trHeight w:val="335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e-mail:</w:t>
            </w:r>
          </w:p>
        </w:tc>
        <w:tc>
          <w:tcPr>
            <w:tcW w:w="5442" w:type="dxa"/>
          </w:tcPr>
          <w:p w:rsidR="008123D6" w:rsidRPr="008123D6" w:rsidRDefault="009979BC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en-US"/>
              </w:rPr>
              <w:t>Abroo11@yandex.</w:t>
            </w:r>
            <w:r w:rsidR="008123D6">
              <w:rPr>
                <w:rFonts w:ascii="Times New Roman" w:eastAsia="Calibri" w:hAnsi="Times New Roman" w:cs="Times New Roman"/>
                <w:color w:val="0000FF"/>
                <w:sz w:val="24"/>
                <w:szCs w:val="24"/>
                <w:lang w:val="en-US"/>
              </w:rPr>
              <w:t>ru</w:t>
            </w:r>
          </w:p>
        </w:tc>
      </w:tr>
      <w:tr w:rsidR="008123D6" w:rsidRPr="008123D6" w:rsidTr="000C6C6E">
        <w:trPr>
          <w:trHeight w:val="335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сайт школы:</w:t>
            </w:r>
          </w:p>
        </w:tc>
        <w:tc>
          <w:tcPr>
            <w:tcW w:w="5442" w:type="dxa"/>
          </w:tcPr>
          <w:p w:rsidR="008123D6" w:rsidRPr="009979BC" w:rsidRDefault="009979BC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Abroo11.umi.ru</w:t>
            </w:r>
          </w:p>
        </w:tc>
      </w:tr>
      <w:tr w:rsidR="008123D6" w:rsidRPr="008123D6" w:rsidTr="000C6C6E">
        <w:trPr>
          <w:trHeight w:val="2073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Устав: реквизиты документов</w:t>
            </w:r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принятия, согласования и</w:t>
            </w:r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утверждения</w:t>
            </w:r>
          </w:p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442" w:type="dxa"/>
          </w:tcPr>
          <w:p w:rsidR="008123D6" w:rsidRPr="008123D6" w:rsidRDefault="008123D6" w:rsidP="008E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УСТАВ М</w:t>
            </w: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БУ СОШ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авлетово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МР </w:t>
            </w:r>
            <w:proofErr w:type="spellStart"/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Абзелиловский</w:t>
            </w:r>
            <w:proofErr w:type="spellEnd"/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E06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район РБ </w:t>
            </w: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принят общим собранием коллектива</w:t>
            </w:r>
          </w:p>
          <w:p w:rsidR="008E0666" w:rsidRDefault="008123D6" w:rsidP="008E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общеобразоват</w:t>
            </w:r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ельного учреждения, протокол</w:t>
            </w:r>
          </w:p>
          <w:p w:rsidR="008123D6" w:rsidRPr="008123D6" w:rsidRDefault="000A37EE" w:rsidP="008E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№ </w:t>
            </w:r>
            <w:r w:rsidR="008E0666" w:rsidRPr="008E06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 </w:t>
            </w:r>
            <w:r w:rsidR="008123D6"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от </w:t>
            </w:r>
            <w:r w:rsidR="008E0666" w:rsidRPr="008E06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06 сентября 2011г</w:t>
            </w:r>
            <w:r w:rsidR="008123D6"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; </w:t>
            </w:r>
            <w:proofErr w:type="gramStart"/>
            <w:r w:rsidR="008123D6"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утвержден</w:t>
            </w:r>
            <w:proofErr w:type="gramEnd"/>
            <w:r w:rsidR="008123D6"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постановлением главы</w:t>
            </w:r>
          </w:p>
          <w:p w:rsidR="008123D6" w:rsidRPr="008E0666" w:rsidRDefault="008123D6" w:rsidP="008E06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администрации муниципального района </w:t>
            </w:r>
            <w:proofErr w:type="spellStart"/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Абзелиловский</w:t>
            </w:r>
            <w:proofErr w:type="spellEnd"/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 РБ </w:t>
            </w:r>
            <w:r w:rsidR="008E0666" w:rsidRPr="008E066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 08 сентября 2011г №1307</w:t>
            </w:r>
          </w:p>
        </w:tc>
      </w:tr>
      <w:tr w:rsidR="008123D6" w:rsidRPr="008123D6" w:rsidTr="000C6C6E">
        <w:trPr>
          <w:trHeight w:val="670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Учредитель (полное наименование)</w:t>
            </w:r>
          </w:p>
        </w:tc>
        <w:tc>
          <w:tcPr>
            <w:tcW w:w="5442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муниципального района </w:t>
            </w:r>
            <w:proofErr w:type="spellStart"/>
            <w:r w:rsidR="000A37E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Абзелиловский</w:t>
            </w:r>
            <w:proofErr w:type="spellEnd"/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8123D6" w:rsidRPr="008123D6" w:rsidTr="000C6C6E">
        <w:trPr>
          <w:trHeight w:val="335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5442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Учреждение</w:t>
            </w:r>
          </w:p>
        </w:tc>
      </w:tr>
      <w:tr w:rsidR="008123D6" w:rsidRPr="008123D6" w:rsidTr="000C6C6E">
        <w:trPr>
          <w:trHeight w:val="2073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Свидетельство о постановке на учет юридического лица в налоговом органе (серия, номер, дата, кем выдано, ОГРН)</w:t>
            </w:r>
          </w:p>
        </w:tc>
        <w:tc>
          <w:tcPr>
            <w:tcW w:w="5442" w:type="dxa"/>
          </w:tcPr>
          <w:p w:rsidR="00F621AA" w:rsidRPr="009979BC" w:rsidRDefault="009979BC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979B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Свидетельство о внесении записи в Единый государственный реестр юридических лиц серия 02 № 006510514 от 16 сентября 2011гза государственным номером 2110267030443,</w:t>
            </w:r>
          </w:p>
          <w:p w:rsidR="008123D6" w:rsidRPr="00F621AA" w:rsidRDefault="00F621AA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ОГРН 1020202034511</w:t>
            </w:r>
          </w:p>
        </w:tc>
      </w:tr>
      <w:tr w:rsidR="008123D6" w:rsidRPr="008123D6" w:rsidTr="000C6C6E">
        <w:trPr>
          <w:trHeight w:val="1025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Свидетельство о праве на имущество (серия, номер, дата, кем выдано)</w:t>
            </w:r>
          </w:p>
        </w:tc>
        <w:tc>
          <w:tcPr>
            <w:tcW w:w="5442" w:type="dxa"/>
          </w:tcPr>
          <w:p w:rsidR="008123D6" w:rsidRPr="00F621AA" w:rsidRDefault="00F621AA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2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04 АГ 592010 от 02 февраля 2012 г. Постановление администрации муниципального района РБ от 16.03.2011г. №221.</w:t>
            </w:r>
          </w:p>
        </w:tc>
      </w:tr>
      <w:tr w:rsidR="008123D6" w:rsidRPr="008123D6" w:rsidTr="000C6C6E">
        <w:trPr>
          <w:trHeight w:val="1025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Свидетельство о праве на земельный участок (серия, номер, дата, кем выдано)</w:t>
            </w:r>
          </w:p>
        </w:tc>
        <w:tc>
          <w:tcPr>
            <w:tcW w:w="5442" w:type="dxa"/>
          </w:tcPr>
          <w:p w:rsidR="008123D6" w:rsidRPr="00F621AA" w:rsidRDefault="00F621AA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62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04 АГ 592009 дата выдачи: 02 </w:t>
            </w:r>
            <w:proofErr w:type="spellStart"/>
            <w:r w:rsidRPr="00F62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феврвля</w:t>
            </w:r>
            <w:proofErr w:type="spellEnd"/>
            <w:r w:rsidRPr="00F62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2012 г Постановление администрации Муниципального района </w:t>
            </w:r>
            <w:proofErr w:type="spellStart"/>
            <w:r w:rsidRPr="00F62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Абзелиловский</w:t>
            </w:r>
            <w:proofErr w:type="spellEnd"/>
            <w:r w:rsidRPr="00F62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район РБ от 18.05.2011 №675</w:t>
            </w:r>
          </w:p>
        </w:tc>
      </w:tr>
      <w:tr w:rsidR="008123D6" w:rsidRPr="008123D6" w:rsidTr="000C6C6E">
        <w:trPr>
          <w:trHeight w:val="1717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Лицензия на </w:t>
            </w:r>
            <w:proofErr w:type="gramStart"/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право ведения</w:t>
            </w:r>
            <w:proofErr w:type="gramEnd"/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образовательной деятельности. Перечень реализуемых образовательных программ в соответствии с лицензией</w:t>
            </w:r>
          </w:p>
        </w:tc>
        <w:tc>
          <w:tcPr>
            <w:tcW w:w="5442" w:type="dxa"/>
          </w:tcPr>
          <w:p w:rsidR="008123D6" w:rsidRPr="00C639E1" w:rsidRDefault="004320CB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32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Рег.№0983 от 03 мая 2012 года имеет </w:t>
            </w:r>
            <w:proofErr w:type="gramStart"/>
            <w:r w:rsidRPr="004320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право ведения</w:t>
            </w:r>
            <w:proofErr w:type="gramEnd"/>
            <w:r w:rsidR="00C639E1"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образовательной деятельности по следующим программам:</w:t>
            </w:r>
          </w:p>
          <w:p w:rsidR="00C639E1" w:rsidRPr="00C639E1" w:rsidRDefault="00C639E1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Основная общеобразовательная программа начального общего образования,</w:t>
            </w:r>
          </w:p>
          <w:p w:rsidR="00C639E1" w:rsidRPr="007750DC" w:rsidRDefault="00C639E1" w:rsidP="00C63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Основная общеобраз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овательная программа </w:t>
            </w: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основного общего образования,</w:t>
            </w:r>
          </w:p>
          <w:p w:rsidR="00C639E1" w:rsidRPr="00C639E1" w:rsidRDefault="00C639E1" w:rsidP="00C63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Основная общеобра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зовательная программа </w:t>
            </w: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среднего (полного)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общего образования</w:t>
            </w: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639E1" w:rsidRPr="00C639E1" w:rsidRDefault="00C639E1" w:rsidP="00C639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C639E1" w:rsidRPr="00C639E1" w:rsidRDefault="00C639E1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23D6" w:rsidRPr="008123D6" w:rsidTr="000C6C6E">
        <w:trPr>
          <w:trHeight w:val="1382"/>
        </w:trPr>
        <w:tc>
          <w:tcPr>
            <w:tcW w:w="4038" w:type="dxa"/>
          </w:tcPr>
          <w:p w:rsidR="008123D6" w:rsidRPr="008123D6" w:rsidRDefault="008123D6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8123D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lastRenderedPageBreak/>
              <w:t>Свидетельство о государственной аккредитации. Реализуемые образовательные программы в соответствии со свидетельством</w:t>
            </w:r>
          </w:p>
        </w:tc>
        <w:tc>
          <w:tcPr>
            <w:tcW w:w="5442" w:type="dxa"/>
          </w:tcPr>
          <w:p w:rsidR="008123D6" w:rsidRPr="00C639E1" w:rsidRDefault="00C639E1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Рег.№0661 от 24 января 2013 г. ИНН 0201005827</w:t>
            </w:r>
          </w:p>
          <w:p w:rsidR="00C639E1" w:rsidRPr="00C639E1" w:rsidRDefault="00C639E1" w:rsidP="008123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639E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Государственный статус обладателя настоящего свидетельства: общеобразовательное учреждение средняя общеобразовательная школа</w:t>
            </w:r>
          </w:p>
        </w:tc>
      </w:tr>
    </w:tbl>
    <w:p w:rsidR="008123D6" w:rsidRDefault="008123D6">
      <w:pPr>
        <w:rPr>
          <w:b/>
          <w:sz w:val="28"/>
          <w:szCs w:val="28"/>
        </w:rPr>
      </w:pP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2. Общая характеристика школы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образовательное </w:t>
      </w: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бюджетное учреждение средняя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общеобразовательная школа  с.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Давлетово</w:t>
      </w:r>
      <w:proofErr w:type="spellEnd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Абзелиловский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район Республики Башкортостан является неотъемлемой частью общей государственной образовательной системы. В своей деятельности школа руководствуется Уставом и нормативными документами органов управления образованием. Деятельность школы осуществляется исходя из принципа неукоснительного соблюдения законных прав всех субъектов учебно-воспитательного процесса. Образовательное учреждение стремится к максимальному учету потребностей и склонностей учащихся, интересов родителей в целях наиболее полного удовлетворения запросов указанных категорий потребителей образовательных услуг. В школе уделяется приоритетное внимание решению вопросов создания комфортных условий для воспитания и обучения детей, оптимизации деятельности педагогов.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1978 года</w:t>
      </w: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школа функционирует как среднее общеобразовательное учреждение. 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 сентября  2007</w:t>
      </w: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</w:t>
      </w:r>
      <w:proofErr w:type="gramStart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ш</w:t>
      </w:r>
      <w:proofErr w:type="gramEnd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кол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 возглавляет руководитель высшей </w:t>
      </w: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квалификационной катего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Шарипова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Ямиля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Хамзеевна</w:t>
      </w:r>
      <w:proofErr w:type="spellEnd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В настоящее время школа имеет статус общеобразовательной и включает в себя три уровня: начальное общее, основное общее и среднее общее образование.</w:t>
      </w:r>
      <w:proofErr w:type="gramEnd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Направление работы школы согласуется с нормативной документальной базой российской образовательной системы.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Одной из основных проблем современной школы является разрыв между становящимися образовательными потребностями общества и реальными возможностями системы образования. Путь к новому состоянию и новому качеству образования невозможен без организации диалога между сферой образования, институтами попечительства и родительской общественностью. Общество, выступая, как партнер, в многообразном процессе обучения, формулирует социальный заказ образованию в соответствии с потребностями рынка труда и разделяет ответственность за состояние учебн</w:t>
      </w:r>
      <w:proofErr w:type="gramStart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о-</w:t>
      </w:r>
      <w:proofErr w:type="gramEnd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воспитательного процесса. Партнерство школы, родителей, попечителей в целях образования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оказывает еще и долгосрочное воспитательное воздействие на молодежь, подавая ей практический пример и формулируя ценности и традиции социально ориентированной инициативы.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Программа развития школы призвана стать инструментом актуализации идей и проблематики образования, становления новых форм и предметов продуктивного взаимодействия, согласования позиций ее участников.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Выбор модели развития, адекватной организационной структуре школы, традиционно начинается с определения ее глобальной цели (идеально планируемого результата) или миссии как утверждения, раскрывающего смысл существования ОУ, в котором проявляется отличие данной организации от ей подобных, с помощью которой школа формирует у потребителей своих образовательных услуг культуру заказа на образование и привычку соизмерять свои запросы со статусом школы.</w:t>
      </w:r>
      <w:proofErr w:type="gramEnd"/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Миссия школы состоит в создании условий, обеспечивающих:</w:t>
      </w:r>
    </w:p>
    <w:p w:rsidR="000A37EE" w:rsidRP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1) успешное продвижение учащихся на материале повышенного уровня содержания в соответствии с индивидуальными образовательными маршрутами,</w:t>
      </w:r>
    </w:p>
    <w:p w:rsidR="00547227" w:rsidRPr="007750DC" w:rsidRDefault="000A37EE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37EE">
        <w:rPr>
          <w:rFonts w:ascii="Times New Roman" w:eastAsia="Calibri" w:hAnsi="Times New Roman" w:cs="Times New Roman"/>
          <w:sz w:val="28"/>
          <w:szCs w:val="28"/>
          <w:lang w:eastAsia="ru-RU"/>
        </w:rPr>
        <w:t>2) развитие и воспитание каждого учащегося в атмосфере комфортного, благоприятного психологического и социального климата, основанного на принципах гуманистического подхода к образованию.</w:t>
      </w:r>
      <w:r w:rsidR="0054722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47227" w:rsidRPr="00547227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:rsidR="00547227" w:rsidRPr="007750DC" w:rsidRDefault="00547227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F6FE1" w:rsidRPr="003F6FE1" w:rsidRDefault="00547227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47227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</w:t>
      </w:r>
      <w:r w:rsidRPr="007750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F6FE1" w:rsidRPr="003F6FE1">
        <w:rPr>
          <w:rFonts w:ascii="Times New Roman" w:eastAsia="Calibri" w:hAnsi="Times New Roman" w:cs="Times New Roman"/>
          <w:b/>
          <w:sz w:val="28"/>
          <w:szCs w:val="28"/>
        </w:rPr>
        <w:t xml:space="preserve"> Структура управления образовательным учреждением, </w:t>
      </w:r>
    </w:p>
    <w:p w:rsidR="003F6FE1" w:rsidRPr="003F6FE1" w:rsidRDefault="003F6FE1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6FE1">
        <w:rPr>
          <w:rFonts w:ascii="Times New Roman" w:eastAsia="Calibri" w:hAnsi="Times New Roman" w:cs="Times New Roman"/>
          <w:b/>
          <w:sz w:val="28"/>
          <w:szCs w:val="28"/>
        </w:rPr>
        <w:t>включая наличие органов общественного самоуправления.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47227" w:rsidRPr="0054722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3F6FE1">
        <w:rPr>
          <w:rFonts w:ascii="Times New Roman" w:eastAsia="Calibri" w:hAnsi="Times New Roman" w:cs="Times New Roman"/>
          <w:sz w:val="28"/>
          <w:szCs w:val="28"/>
        </w:rPr>
        <w:t>Единоличным исполнительным органом Учреждения (высшим должностным лицом Учреждения) является директор.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Формами самоуправления в Учреждении являются общее собрание трудового коллектива, Совет учреждения, Родительский комитет, Педагогический совет, а также иные органы и объединения Учреждения, действующие на основании положений о них или других локальных актов Учреждения.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Три ступени образования курирует  заместитель  директора по УВР: 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Организация воспитательной работы в школе осуществляется заместителем директора по воспитательной работе. Она курирует работу классных руководителей, совет старшеклассников,   кружковую работу, осуществляет координацию с общественными организациями.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 Методическую работу возглавляет заместитель директора по учебной работе. Он координирует работу методических объединений школы, работу творческих и проблемных групп, аттестацию педагогического состава, научно-исследовательскую работу обучающихся.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Хозяйственную службу возглавляет завхоз. Он организует работу обслуживающего персонала.</w:t>
      </w:r>
    </w:p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FE1" w:rsidRPr="007750DC" w:rsidRDefault="003F6FE1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6FE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Участие образовательного учреждения в реализации приоритетного национального проекта «Образование».</w:t>
      </w:r>
    </w:p>
    <w:p w:rsidR="00547227" w:rsidRPr="007750DC" w:rsidRDefault="00547227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077"/>
        <w:gridCol w:w="2410"/>
        <w:gridCol w:w="2977"/>
      </w:tblGrid>
      <w:tr w:rsidR="003F6FE1" w:rsidRPr="003F6FE1" w:rsidTr="00547227">
        <w:tc>
          <w:tcPr>
            <w:tcW w:w="4077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2410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Измерение</w:t>
            </w:r>
          </w:p>
        </w:tc>
        <w:tc>
          <w:tcPr>
            <w:tcW w:w="2977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</w:pPr>
            <w:r w:rsidRPr="003F6FE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201</w:t>
            </w:r>
            <w:r w:rsidRPr="003F6FE1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Pr="003F6FE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/1</w:t>
            </w:r>
            <w:r w:rsidRPr="003F6FE1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>4</w:t>
            </w:r>
          </w:p>
        </w:tc>
      </w:tr>
      <w:tr w:rsidR="003F6FE1" w:rsidRPr="003F6FE1" w:rsidTr="00547227">
        <w:tc>
          <w:tcPr>
            <w:tcW w:w="4077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Поощрение лучших учителей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2977" w:type="dxa"/>
          </w:tcPr>
          <w:p w:rsidR="003F6FE1" w:rsidRPr="00547227" w:rsidRDefault="00547227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3F6FE1" w:rsidRPr="003F6FE1" w:rsidTr="00547227">
        <w:tc>
          <w:tcPr>
            <w:tcW w:w="4077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Дополнительное вознаграждение за классное руководство </w:t>
            </w:r>
          </w:p>
        </w:tc>
        <w:tc>
          <w:tcPr>
            <w:tcW w:w="2410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чел.</w:t>
            </w:r>
          </w:p>
        </w:tc>
        <w:tc>
          <w:tcPr>
            <w:tcW w:w="2977" w:type="dxa"/>
          </w:tcPr>
          <w:p w:rsidR="003F6FE1" w:rsidRPr="00547227" w:rsidRDefault="00547227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16</w:t>
            </w:r>
          </w:p>
        </w:tc>
      </w:tr>
      <w:tr w:rsidR="003F6FE1" w:rsidRPr="003F6FE1" w:rsidTr="00547227">
        <w:tc>
          <w:tcPr>
            <w:tcW w:w="4077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Государственная поддержка талантливой молодежи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чел.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10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</w:tr>
      <w:tr w:rsidR="003F6FE1" w:rsidRPr="003F6FE1" w:rsidTr="00547227">
        <w:tc>
          <w:tcPr>
            <w:tcW w:w="4077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Оснащение школ учебным оборудованием (учебные кабинеты, интерактивные комплексы)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10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2977" w:type="dxa"/>
          </w:tcPr>
          <w:p w:rsidR="003F6FE1" w:rsidRPr="00547227" w:rsidRDefault="00547227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  <w:tr w:rsidR="003F6FE1" w:rsidRPr="003F6FE1" w:rsidTr="00547227">
        <w:tc>
          <w:tcPr>
            <w:tcW w:w="4077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Информатизация образования – подключение школ к сети интернет, наличие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мультисервисной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образовательной сети</w:t>
            </w:r>
          </w:p>
        </w:tc>
        <w:tc>
          <w:tcPr>
            <w:tcW w:w="2410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2977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</w:tbl>
    <w:p w:rsidR="003F6FE1" w:rsidRPr="003F6FE1" w:rsidRDefault="003F6FE1" w:rsidP="003F6FE1">
      <w:pPr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6FE1" w:rsidRDefault="003F6FE1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6FE1">
        <w:rPr>
          <w:rFonts w:ascii="Times New Roman" w:eastAsia="Calibri" w:hAnsi="Times New Roman" w:cs="Times New Roman"/>
          <w:b/>
          <w:sz w:val="28"/>
          <w:szCs w:val="28"/>
        </w:rPr>
        <w:t xml:space="preserve"> Переход на новые образовательные стандарты</w:t>
      </w:r>
    </w:p>
    <w:p w:rsidR="003F6FE1" w:rsidRPr="003F6FE1" w:rsidRDefault="003F6FE1" w:rsidP="003F6FE1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8897" w:type="dxa"/>
        <w:tblLayout w:type="fixed"/>
        <w:tblLook w:val="04A0" w:firstRow="1" w:lastRow="0" w:firstColumn="1" w:lastColumn="0" w:noHBand="0" w:noVBand="1"/>
      </w:tblPr>
      <w:tblGrid>
        <w:gridCol w:w="6869"/>
        <w:gridCol w:w="2028"/>
      </w:tblGrid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направления</w:t>
            </w:r>
          </w:p>
        </w:tc>
        <w:tc>
          <w:tcPr>
            <w:tcW w:w="2028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2013/14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уч. год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1.Количество классов, переходящие на государственные стандарты второго поколения </w:t>
            </w:r>
          </w:p>
        </w:tc>
        <w:tc>
          <w:tcPr>
            <w:tcW w:w="2028" w:type="dxa"/>
          </w:tcPr>
          <w:p w:rsidR="003F6FE1" w:rsidRPr="00547227" w:rsidRDefault="00547227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Количество подготовленных учителей к введению государственных стандартов нового поколения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028" w:type="dxa"/>
          </w:tcPr>
          <w:p w:rsidR="003F6FE1" w:rsidRPr="00547227" w:rsidRDefault="00547227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3. Количество учителей, повышающих квалификацию в соответствии ФГОС</w:t>
            </w:r>
          </w:p>
        </w:tc>
        <w:tc>
          <w:tcPr>
            <w:tcW w:w="2028" w:type="dxa"/>
          </w:tcPr>
          <w:p w:rsidR="003F6FE1" w:rsidRPr="00D3004E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D3004E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7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4.Организация массового обучения работников образования по всему комплексу вопросов связанных с введением стандартов</w:t>
            </w:r>
          </w:p>
        </w:tc>
        <w:tc>
          <w:tcPr>
            <w:tcW w:w="2028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+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5. Количество классов, использующие программы внеурочной деятельности ОУ в т.ч.:</w:t>
            </w:r>
          </w:p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ОУ</w:t>
            </w:r>
          </w:p>
        </w:tc>
        <w:tc>
          <w:tcPr>
            <w:tcW w:w="2028" w:type="dxa"/>
          </w:tcPr>
          <w:p w:rsidR="003F6FE1" w:rsidRPr="00D3004E" w:rsidRDefault="00D3004E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11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F6FE1" w:rsidRPr="00D3004E" w:rsidRDefault="00D3004E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ДОУ</w:t>
            </w:r>
          </w:p>
        </w:tc>
        <w:tc>
          <w:tcPr>
            <w:tcW w:w="2028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6. Организация использования дистанционной образовательной технологии в соответствии с ФГОС</w:t>
            </w:r>
          </w:p>
        </w:tc>
        <w:tc>
          <w:tcPr>
            <w:tcW w:w="2028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</w:tr>
      <w:tr w:rsidR="003F6FE1" w:rsidRPr="003F6FE1" w:rsidTr="00547227">
        <w:tc>
          <w:tcPr>
            <w:tcW w:w="6869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7. Наличие основной образовательной программы (ООП) ОУ в соответствии с ФГОС</w:t>
            </w:r>
          </w:p>
        </w:tc>
        <w:tc>
          <w:tcPr>
            <w:tcW w:w="2028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имеется</w:t>
            </w:r>
          </w:p>
        </w:tc>
      </w:tr>
    </w:tbl>
    <w:p w:rsidR="000A37EE" w:rsidRDefault="000A37EE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6FE1" w:rsidRPr="000A37EE" w:rsidRDefault="003F6FE1" w:rsidP="000A37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11035" w:rsidRDefault="00C11035" w:rsidP="000A37EE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11035" w:rsidRPr="00C11035" w:rsidRDefault="00C11035" w:rsidP="00C110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Мониторинговая карта</w:t>
      </w:r>
    </w:p>
    <w:p w:rsidR="00C11035" w:rsidRPr="00C11035" w:rsidRDefault="00C11035" w:rsidP="00C1103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МОБУ СОШ с.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Давлетово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МР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Абзелиловский</w:t>
      </w:r>
      <w:proofErr w:type="spellEnd"/>
      <w:r w:rsidRPr="00C1103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район РБ</w:t>
      </w:r>
    </w:p>
    <w:p w:rsidR="00C11035" w:rsidRPr="00C11035" w:rsidRDefault="00C11035" w:rsidP="00C11035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C1103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 настоящее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время в школе насчитывается 217</w:t>
      </w:r>
      <w:r w:rsidRPr="00C1103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учащихся. Несомненный «плюс» - это организация  обучения  в одну смену. </w:t>
      </w:r>
    </w:p>
    <w:p w:rsid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C11035" w:rsidRP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Количественные показатели по годам.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1"/>
        <w:gridCol w:w="2390"/>
        <w:gridCol w:w="2390"/>
        <w:gridCol w:w="2390"/>
      </w:tblGrid>
      <w:tr w:rsidR="00C11035" w:rsidRPr="00C11035" w:rsidTr="000C6C6E">
        <w:tc>
          <w:tcPr>
            <w:tcW w:w="2463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2011-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8"/>
                  <w:szCs w:val="28"/>
                </w:rPr>
                <w:t>2012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.г.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2012-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8"/>
                  <w:szCs w:val="28"/>
                </w:rPr>
                <w:t>2013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.г.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2013-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8"/>
                  <w:szCs w:val="28"/>
                </w:rPr>
                <w:t>2014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.г.</w:t>
            </w:r>
          </w:p>
        </w:tc>
      </w:tr>
      <w:tr w:rsidR="00C11035" w:rsidRPr="00C11035" w:rsidTr="000C6C6E">
        <w:tc>
          <w:tcPr>
            <w:tcW w:w="2463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1-4 классы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108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96</w:t>
            </w:r>
          </w:p>
        </w:tc>
      </w:tr>
      <w:tr w:rsidR="00C11035" w:rsidRPr="00C11035" w:rsidTr="000C6C6E">
        <w:tc>
          <w:tcPr>
            <w:tcW w:w="2463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5-9 классы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102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7012D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94</w:t>
            </w:r>
          </w:p>
        </w:tc>
      </w:tr>
      <w:tr w:rsidR="00C11035" w:rsidRPr="00C11035" w:rsidTr="000C6C6E">
        <w:tc>
          <w:tcPr>
            <w:tcW w:w="2463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10-11 классы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7012D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27</w:t>
            </w:r>
          </w:p>
        </w:tc>
      </w:tr>
      <w:tr w:rsidR="00C11035" w:rsidRPr="00C11035" w:rsidTr="000C6C6E">
        <w:tc>
          <w:tcPr>
            <w:tcW w:w="2463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237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233</w:t>
            </w:r>
          </w:p>
        </w:tc>
        <w:tc>
          <w:tcPr>
            <w:tcW w:w="2464" w:type="dxa"/>
            <w:shd w:val="clear" w:color="auto" w:fill="auto"/>
          </w:tcPr>
          <w:p w:rsidR="00C11035" w:rsidRPr="00C11035" w:rsidRDefault="007012D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</w:rPr>
              <w:t>217</w:t>
            </w:r>
          </w:p>
        </w:tc>
      </w:tr>
    </w:tbl>
    <w:p w:rsidR="007012DE" w:rsidRDefault="007012DE" w:rsidP="00C11035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11035" w:rsidRPr="00C11035" w:rsidRDefault="00C11035" w:rsidP="00C11035">
      <w:pPr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Вывод: </w:t>
      </w:r>
      <w:r w:rsidRPr="00C1103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анализ статистики и приведенные выше данные позволяют сделать вывод о том, что с</w:t>
      </w:r>
      <w:r w:rsidR="007012D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уществует тенденция к уменьшению </w:t>
      </w:r>
      <w:r w:rsidRPr="00C1103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количества учащихся</w:t>
      </w:r>
      <w:r w:rsidR="007012D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r w:rsidRPr="00C11035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C11035" w:rsidRPr="00C11035" w:rsidRDefault="00C11035" w:rsidP="00C11035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C11035" w:rsidRPr="00C11035" w:rsidRDefault="00C11035" w:rsidP="00C11035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ab/>
        <w:t>Результаты учебной деятельности по годам.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5"/>
        <w:gridCol w:w="2444"/>
        <w:gridCol w:w="2441"/>
        <w:gridCol w:w="2441"/>
      </w:tblGrid>
      <w:tr w:rsidR="00C11035" w:rsidRPr="00C11035" w:rsidTr="00633A38">
        <w:trPr>
          <w:trHeight w:val="352"/>
        </w:trPr>
        <w:tc>
          <w:tcPr>
            <w:tcW w:w="2245" w:type="dxa"/>
            <w:vMerge w:val="restart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6" w:type="dxa"/>
            <w:gridSpan w:val="3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1-4 классы</w:t>
            </w:r>
          </w:p>
        </w:tc>
      </w:tr>
      <w:tr w:rsidR="00C11035" w:rsidRPr="00C11035" w:rsidTr="00633A38">
        <w:trPr>
          <w:trHeight w:val="351"/>
        </w:trPr>
        <w:tc>
          <w:tcPr>
            <w:tcW w:w="2245" w:type="dxa"/>
            <w:vMerge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2011-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2012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2012-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2013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2013-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2014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Всего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0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96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Успевают на 4 и 5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0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 успеваемости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0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качества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68%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0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61%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Не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0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неуспевающих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0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rPr>
          <w:trHeight w:val="327"/>
        </w:trPr>
        <w:tc>
          <w:tcPr>
            <w:tcW w:w="2245" w:type="dxa"/>
            <w:vMerge w:val="restart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6" w:type="dxa"/>
            <w:gridSpan w:val="3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5-9 классы</w:t>
            </w:r>
          </w:p>
        </w:tc>
      </w:tr>
      <w:tr w:rsidR="00633A38" w:rsidRPr="00C11035" w:rsidTr="00633A38">
        <w:trPr>
          <w:trHeight w:val="326"/>
        </w:trPr>
        <w:tc>
          <w:tcPr>
            <w:tcW w:w="2245" w:type="dxa"/>
            <w:vMerge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2011-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2012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2012-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2013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2013-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2014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Всего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94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102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94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Успевают на 4 и 5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53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57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 успеваемости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99%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качества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53%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52%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61%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Не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неуспевающих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rPr>
          <w:trHeight w:val="293"/>
        </w:trPr>
        <w:tc>
          <w:tcPr>
            <w:tcW w:w="2245" w:type="dxa"/>
            <w:vMerge w:val="restart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6" w:type="dxa"/>
            <w:gridSpan w:val="3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10-11 классы</w:t>
            </w:r>
          </w:p>
        </w:tc>
      </w:tr>
      <w:tr w:rsidR="00633A38" w:rsidRPr="00C11035" w:rsidTr="00633A38">
        <w:trPr>
          <w:trHeight w:val="293"/>
        </w:trPr>
        <w:tc>
          <w:tcPr>
            <w:tcW w:w="2245" w:type="dxa"/>
            <w:vMerge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2011-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2012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2012-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2013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2013-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2014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Всего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Успевают на 4 и 5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 успеваемости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качества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46%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45%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52%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Не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неуспевающих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rPr>
          <w:trHeight w:val="302"/>
        </w:trPr>
        <w:tc>
          <w:tcPr>
            <w:tcW w:w="2245" w:type="dxa"/>
            <w:vMerge w:val="restart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6" w:type="dxa"/>
            <w:gridSpan w:val="3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По школе</w:t>
            </w:r>
          </w:p>
        </w:tc>
      </w:tr>
      <w:tr w:rsidR="00633A38" w:rsidRPr="00C11035" w:rsidTr="00633A38">
        <w:trPr>
          <w:trHeight w:val="301"/>
        </w:trPr>
        <w:tc>
          <w:tcPr>
            <w:tcW w:w="2245" w:type="dxa"/>
            <w:vMerge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2011-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2012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2012-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2013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2013-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11035">
                <w:rPr>
                  <w:rFonts w:ascii="Times New Roman" w:eastAsia="Calibri" w:hAnsi="Times New Roman" w:cs="Times New Roman"/>
                  <w:b/>
                  <w:bCs/>
                  <w:color w:val="000000"/>
                  <w:sz w:val="24"/>
                  <w:szCs w:val="24"/>
                </w:rPr>
                <w:t>2014 г</w:t>
              </w:r>
            </w:smartTag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.г.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Всего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237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233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217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Успевают на 4 и 5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117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118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117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 успеваемости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99,6%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100%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качества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57%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57%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60%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Не успевают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33A38" w:rsidRPr="00C11035" w:rsidTr="00633A38">
        <w:tc>
          <w:tcPr>
            <w:tcW w:w="2245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% неуспевающих</w:t>
            </w:r>
          </w:p>
        </w:tc>
        <w:tc>
          <w:tcPr>
            <w:tcW w:w="2444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0,04%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41" w:type="dxa"/>
            <w:shd w:val="clear" w:color="auto" w:fill="auto"/>
          </w:tcPr>
          <w:p w:rsidR="00633A38" w:rsidRPr="00C11035" w:rsidRDefault="00633A38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633A38" w:rsidRDefault="00633A38" w:rsidP="00C1103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1035" w:rsidRDefault="00C11035" w:rsidP="00C110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035">
        <w:rPr>
          <w:rFonts w:ascii="Times New Roman" w:eastAsia="Calibri" w:hAnsi="Times New Roman" w:cs="Times New Roman"/>
          <w:sz w:val="28"/>
          <w:szCs w:val="28"/>
        </w:rPr>
        <w:t>Показатели успеваемости и качества только за последний учебный год можно увидеть в следующей таблице:</w:t>
      </w:r>
    </w:p>
    <w:p w:rsidR="009B40BB" w:rsidRPr="00C11035" w:rsidRDefault="009B40BB" w:rsidP="00C110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11035" w:rsidRDefault="00C11035" w:rsidP="00C110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sz w:val="28"/>
          <w:szCs w:val="28"/>
        </w:rPr>
        <w:t xml:space="preserve">Мониторинг успеваемости и качества </w:t>
      </w:r>
      <w:r w:rsidR="00D34882">
        <w:rPr>
          <w:rFonts w:ascii="Times New Roman" w:eastAsia="Calibri" w:hAnsi="Times New Roman" w:cs="Times New Roman"/>
          <w:b/>
          <w:sz w:val="28"/>
          <w:szCs w:val="28"/>
        </w:rPr>
        <w:t>по классам</w:t>
      </w:r>
      <w:r w:rsidRPr="00C11035">
        <w:rPr>
          <w:rFonts w:ascii="Times New Roman" w:eastAsia="Calibri" w:hAnsi="Times New Roman" w:cs="Times New Roman"/>
          <w:b/>
          <w:sz w:val="28"/>
          <w:szCs w:val="28"/>
        </w:rPr>
        <w:t xml:space="preserve"> за 2013 – 2014 уч. </w:t>
      </w:r>
      <w:r w:rsidR="00D34882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9B40BB" w:rsidRPr="00C11035" w:rsidRDefault="009B40BB" w:rsidP="00C1103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4382"/>
        <w:gridCol w:w="3165"/>
      </w:tblGrid>
      <w:tr w:rsidR="00C11035" w:rsidRPr="00C11035" w:rsidTr="000C6C6E">
        <w:trPr>
          <w:trHeight w:val="270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классы</w:t>
            </w:r>
          </w:p>
        </w:tc>
        <w:tc>
          <w:tcPr>
            <w:tcW w:w="4382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Успеваемость%</w:t>
            </w:r>
          </w:p>
        </w:tc>
        <w:tc>
          <w:tcPr>
            <w:tcW w:w="3165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Качество 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86%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3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48%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382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00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D300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61%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5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83%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6кл</w:t>
            </w:r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57%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7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50%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8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63%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9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52%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382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00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D300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61%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10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61%</w:t>
            </w:r>
          </w:p>
        </w:tc>
      </w:tr>
      <w:tr w:rsidR="00C11035" w:rsidRPr="00C11035" w:rsidTr="000C6C6E">
        <w:trPr>
          <w:trHeight w:val="270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11 </w:t>
            </w:r>
            <w:proofErr w:type="spellStart"/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382" w:type="dxa"/>
            <w:vAlign w:val="center"/>
          </w:tcPr>
          <w:p w:rsidR="00C11035" w:rsidRPr="00C11035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44%</w:t>
            </w:r>
          </w:p>
        </w:tc>
      </w:tr>
      <w:tr w:rsidR="00C11035" w:rsidRPr="00C11035" w:rsidTr="000C6C6E">
        <w:trPr>
          <w:trHeight w:val="254"/>
        </w:trPr>
        <w:tc>
          <w:tcPr>
            <w:tcW w:w="2134" w:type="dxa"/>
            <w:vAlign w:val="center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382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300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100%</w:t>
            </w:r>
          </w:p>
        </w:tc>
        <w:tc>
          <w:tcPr>
            <w:tcW w:w="3165" w:type="dxa"/>
            <w:vAlign w:val="center"/>
          </w:tcPr>
          <w:p w:rsidR="00C11035" w:rsidRPr="00D3004E" w:rsidRDefault="00D3004E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D3004E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52%</w:t>
            </w:r>
          </w:p>
        </w:tc>
      </w:tr>
    </w:tbl>
    <w:p w:rsidR="00D34882" w:rsidRDefault="00D34882" w:rsidP="000165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4882" w:rsidRDefault="00D34882" w:rsidP="000165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2083" w:rsidRPr="00852083" w:rsidRDefault="00852083" w:rsidP="00852083">
      <w:pPr>
        <w:pStyle w:val="a6"/>
        <w:spacing w:line="24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083">
        <w:rPr>
          <w:rFonts w:ascii="Times New Roman" w:hAnsi="Times New Roman" w:cs="Times New Roman"/>
          <w:b/>
          <w:sz w:val="28"/>
          <w:szCs w:val="28"/>
        </w:rPr>
        <w:t xml:space="preserve">Успеваемость </w:t>
      </w:r>
      <w:proofErr w:type="spellStart"/>
      <w:r w:rsidRPr="00852083">
        <w:rPr>
          <w:rFonts w:ascii="Times New Roman" w:hAnsi="Times New Roman" w:cs="Times New Roman"/>
          <w:b/>
          <w:sz w:val="28"/>
          <w:szCs w:val="28"/>
        </w:rPr>
        <w:t>учащихсяМОБУ</w:t>
      </w:r>
      <w:proofErr w:type="spellEnd"/>
      <w:r w:rsidRPr="00852083">
        <w:rPr>
          <w:rFonts w:ascii="Times New Roman" w:hAnsi="Times New Roman" w:cs="Times New Roman"/>
          <w:b/>
          <w:sz w:val="28"/>
          <w:szCs w:val="28"/>
        </w:rPr>
        <w:t xml:space="preserve"> СОШ </w:t>
      </w:r>
      <w:proofErr w:type="spellStart"/>
      <w:r w:rsidRPr="00852083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852083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852083">
        <w:rPr>
          <w:rFonts w:ascii="Times New Roman" w:hAnsi="Times New Roman" w:cs="Times New Roman"/>
          <w:b/>
          <w:sz w:val="28"/>
          <w:szCs w:val="28"/>
        </w:rPr>
        <w:t>авлетово</w:t>
      </w:r>
      <w:proofErr w:type="spellEnd"/>
      <w:r w:rsidRPr="00852083">
        <w:rPr>
          <w:rFonts w:ascii="Times New Roman" w:hAnsi="Times New Roman" w:cs="Times New Roman"/>
          <w:b/>
          <w:sz w:val="28"/>
          <w:szCs w:val="28"/>
        </w:rPr>
        <w:t>:</w:t>
      </w:r>
    </w:p>
    <w:p w:rsidR="00852083" w:rsidRPr="00852083" w:rsidRDefault="00852083" w:rsidP="00852083">
      <w:pPr>
        <w:pStyle w:val="a6"/>
        <w:spacing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1275"/>
        <w:gridCol w:w="993"/>
        <w:gridCol w:w="992"/>
        <w:gridCol w:w="1276"/>
        <w:gridCol w:w="1417"/>
        <w:gridCol w:w="1417"/>
      </w:tblGrid>
      <w:tr w:rsidR="00852083" w:rsidTr="00852083">
        <w:trPr>
          <w:trHeight w:val="1452"/>
        </w:trPr>
        <w:tc>
          <w:tcPr>
            <w:tcW w:w="1418" w:type="dxa"/>
          </w:tcPr>
          <w:p w:rsidR="00852083" w:rsidRPr="00852083" w:rsidRDefault="00852083" w:rsidP="00D02468">
            <w:pPr>
              <w:pStyle w:val="a6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2007-2008</w:t>
            </w:r>
          </w:p>
        </w:tc>
        <w:tc>
          <w:tcPr>
            <w:tcW w:w="1275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2008-2009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2009-2010</w:t>
            </w:r>
          </w:p>
        </w:tc>
        <w:tc>
          <w:tcPr>
            <w:tcW w:w="992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1276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1417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2012-2013</w:t>
            </w:r>
          </w:p>
        </w:tc>
        <w:tc>
          <w:tcPr>
            <w:tcW w:w="1417" w:type="dxa"/>
            <w:vAlign w:val="center"/>
          </w:tcPr>
          <w:p w:rsidR="00852083" w:rsidRPr="00852083" w:rsidRDefault="00852083" w:rsidP="00852083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2013-2014</w:t>
            </w:r>
          </w:p>
        </w:tc>
      </w:tr>
      <w:tr w:rsidR="00852083" w:rsidTr="00852083">
        <w:trPr>
          <w:trHeight w:val="1452"/>
        </w:trPr>
        <w:tc>
          <w:tcPr>
            <w:tcW w:w="1418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Абс</w:t>
            </w:r>
            <w:proofErr w:type="spellEnd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усп</w:t>
            </w:r>
            <w:proofErr w:type="spellEnd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75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992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76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99,5%</w:t>
            </w:r>
          </w:p>
        </w:tc>
        <w:tc>
          <w:tcPr>
            <w:tcW w:w="1417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100%</w:t>
            </w:r>
          </w:p>
        </w:tc>
        <w:tc>
          <w:tcPr>
            <w:tcW w:w="1417" w:type="dxa"/>
            <w:vAlign w:val="center"/>
          </w:tcPr>
          <w:p w:rsidR="00852083" w:rsidRPr="00852083" w:rsidRDefault="00852083" w:rsidP="00852083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100%</w:t>
            </w:r>
          </w:p>
        </w:tc>
      </w:tr>
      <w:tr w:rsidR="00852083" w:rsidTr="00852083">
        <w:trPr>
          <w:trHeight w:val="1452"/>
        </w:trPr>
        <w:tc>
          <w:tcPr>
            <w:tcW w:w="1418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Кач</w:t>
            </w:r>
            <w:proofErr w:type="spellEnd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усп</w:t>
            </w:r>
            <w:proofErr w:type="spellEnd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49%</w:t>
            </w:r>
          </w:p>
        </w:tc>
        <w:tc>
          <w:tcPr>
            <w:tcW w:w="1275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57%</w:t>
            </w:r>
          </w:p>
        </w:tc>
        <w:tc>
          <w:tcPr>
            <w:tcW w:w="992" w:type="dxa"/>
            <w:vAlign w:val="center"/>
          </w:tcPr>
          <w:p w:rsidR="00852083" w:rsidRPr="00852083" w:rsidRDefault="00852083" w:rsidP="00D02468">
            <w:pPr>
              <w:pStyle w:val="a6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57%</w:t>
            </w:r>
          </w:p>
        </w:tc>
        <w:tc>
          <w:tcPr>
            <w:tcW w:w="1276" w:type="dxa"/>
            <w:vAlign w:val="center"/>
          </w:tcPr>
          <w:p w:rsidR="00852083" w:rsidRPr="00852083" w:rsidRDefault="00852083" w:rsidP="00852083">
            <w:pPr>
              <w:pStyle w:val="a6"/>
              <w:ind w:left="-541" w:firstLine="5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57%</w:t>
            </w:r>
          </w:p>
        </w:tc>
        <w:tc>
          <w:tcPr>
            <w:tcW w:w="1417" w:type="dxa"/>
            <w:vAlign w:val="center"/>
          </w:tcPr>
          <w:p w:rsidR="00852083" w:rsidRPr="00852083" w:rsidRDefault="00852083" w:rsidP="00852083">
            <w:pPr>
              <w:pStyle w:val="a6"/>
              <w:ind w:left="-541" w:firstLine="541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57%</w:t>
            </w:r>
          </w:p>
        </w:tc>
        <w:tc>
          <w:tcPr>
            <w:tcW w:w="1417" w:type="dxa"/>
            <w:vAlign w:val="center"/>
          </w:tcPr>
          <w:p w:rsidR="00852083" w:rsidRPr="00852083" w:rsidRDefault="00852083" w:rsidP="00852083">
            <w:pPr>
              <w:pStyle w:val="a6"/>
              <w:ind w:left="-541" w:firstLine="541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60%</w:t>
            </w:r>
          </w:p>
        </w:tc>
      </w:tr>
    </w:tbl>
    <w:p w:rsidR="00D34882" w:rsidRDefault="00D34882" w:rsidP="000165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4882" w:rsidRDefault="00D34882" w:rsidP="000165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4882" w:rsidRDefault="00D34882" w:rsidP="000165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1035" w:rsidRPr="00C11035" w:rsidRDefault="00360A4D" w:rsidP="000165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C11035" w:rsidRPr="00C11035">
        <w:rPr>
          <w:rFonts w:ascii="Times New Roman" w:eastAsia="Calibri" w:hAnsi="Times New Roman" w:cs="Times New Roman"/>
          <w:b/>
          <w:sz w:val="28"/>
          <w:szCs w:val="28"/>
        </w:rPr>
        <w:t>Результаты ЕГЭ учащихся 11 классов в 2013-2014 уч. г.</w:t>
      </w:r>
    </w:p>
    <w:p w:rsidR="00C11035" w:rsidRPr="00C11035" w:rsidRDefault="00C11035" w:rsidP="00C110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7"/>
        <w:gridCol w:w="1637"/>
        <w:gridCol w:w="2346"/>
        <w:gridCol w:w="2375"/>
      </w:tblGrid>
      <w:tr w:rsidR="009B40BB" w:rsidRPr="00C11035" w:rsidTr="009B40BB">
        <w:trPr>
          <w:trHeight w:val="669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учащихся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минимальный порог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средний балл по школе</w:t>
            </w:r>
          </w:p>
        </w:tc>
      </w:tr>
      <w:tr w:rsidR="009B40BB" w:rsidRPr="00C11035" w:rsidTr="009B40BB">
        <w:trPr>
          <w:trHeight w:val="317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</w:tr>
      <w:tr w:rsidR="009B40BB" w:rsidRPr="00C11035" w:rsidTr="009B40BB">
        <w:trPr>
          <w:trHeight w:val="333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48,5</w:t>
            </w:r>
          </w:p>
        </w:tc>
      </w:tr>
      <w:tr w:rsidR="009B40BB" w:rsidRPr="00C11035" w:rsidTr="009B40BB">
        <w:trPr>
          <w:trHeight w:val="333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</w:tr>
      <w:tr w:rsidR="009B40BB" w:rsidRPr="00C11035" w:rsidTr="009B40BB">
        <w:trPr>
          <w:trHeight w:val="333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</w:tr>
      <w:tr w:rsidR="009B40BB" w:rsidRPr="00C11035" w:rsidTr="009B40BB">
        <w:trPr>
          <w:trHeight w:val="317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физика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</w:tr>
      <w:tr w:rsidR="009B40BB" w:rsidRPr="00C11035" w:rsidTr="009B40BB">
        <w:trPr>
          <w:trHeight w:val="333"/>
        </w:trPr>
        <w:tc>
          <w:tcPr>
            <w:tcW w:w="2957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9B40BB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</w:tr>
      <w:tr w:rsidR="009B40BB" w:rsidRPr="00C11035" w:rsidTr="009B40BB">
        <w:trPr>
          <w:trHeight w:val="352"/>
        </w:trPr>
        <w:tc>
          <w:tcPr>
            <w:tcW w:w="2957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информатика</w:t>
            </w:r>
          </w:p>
        </w:tc>
        <w:tc>
          <w:tcPr>
            <w:tcW w:w="1637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46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375" w:type="dxa"/>
            <w:shd w:val="clear" w:color="auto" w:fill="auto"/>
          </w:tcPr>
          <w:p w:rsidR="009B40BB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</w:tbl>
    <w:p w:rsidR="00C11035" w:rsidRDefault="00C11035" w:rsidP="00C110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1103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B40BB" w:rsidRPr="00C11035" w:rsidRDefault="009B40BB" w:rsidP="00C1103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7316"/>
      </w:tblGrid>
      <w:tr w:rsidR="00C11035" w:rsidRPr="00C11035" w:rsidTr="000C6C6E">
        <w:tc>
          <w:tcPr>
            <w:tcW w:w="2268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7587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наилучшие показатели</w:t>
            </w:r>
          </w:p>
        </w:tc>
      </w:tr>
      <w:tr w:rsidR="004B4E6A" w:rsidRPr="00C11035" w:rsidTr="000C6C6E">
        <w:tc>
          <w:tcPr>
            <w:tcW w:w="2268" w:type="dxa"/>
            <w:shd w:val="clear" w:color="auto" w:fill="auto"/>
          </w:tcPr>
          <w:p w:rsidR="004B4E6A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математика</w:t>
            </w:r>
          </w:p>
        </w:tc>
        <w:tc>
          <w:tcPr>
            <w:tcW w:w="7587" w:type="dxa"/>
            <w:shd w:val="clear" w:color="auto" w:fill="auto"/>
          </w:tcPr>
          <w:p w:rsidR="004B4E6A" w:rsidRPr="004B4E6A" w:rsidRDefault="004B4E6A" w:rsidP="004B4E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 балла – 1 человек</w:t>
            </w:r>
          </w:p>
        </w:tc>
      </w:tr>
      <w:tr w:rsidR="00C11035" w:rsidRPr="00C11035" w:rsidTr="000C6C6E">
        <w:tc>
          <w:tcPr>
            <w:tcW w:w="2268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7587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64 балла – 1 человек</w:t>
            </w:r>
          </w:p>
        </w:tc>
      </w:tr>
      <w:tr w:rsidR="00C11035" w:rsidRPr="00C11035" w:rsidTr="000C6C6E">
        <w:tc>
          <w:tcPr>
            <w:tcW w:w="2268" w:type="dxa"/>
            <w:shd w:val="clear" w:color="auto" w:fill="auto"/>
          </w:tcPr>
          <w:p w:rsidR="00C11035" w:rsidRPr="00C11035" w:rsidRDefault="004B4E6A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информатика</w:t>
            </w:r>
          </w:p>
        </w:tc>
        <w:tc>
          <w:tcPr>
            <w:tcW w:w="7587" w:type="dxa"/>
            <w:shd w:val="clear" w:color="auto" w:fill="auto"/>
          </w:tcPr>
          <w:p w:rsidR="00C11035" w:rsidRPr="00C11035" w:rsidRDefault="00016522" w:rsidP="00C110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баллов</w:t>
            </w:r>
            <w:r w:rsidR="00C11035"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человек, </w:t>
            </w:r>
          </w:p>
        </w:tc>
      </w:tr>
      <w:tr w:rsidR="00C11035" w:rsidRPr="00C11035" w:rsidTr="000C6C6E">
        <w:tc>
          <w:tcPr>
            <w:tcW w:w="2268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биология</w:t>
            </w:r>
          </w:p>
        </w:tc>
        <w:tc>
          <w:tcPr>
            <w:tcW w:w="7587" w:type="dxa"/>
            <w:shd w:val="clear" w:color="auto" w:fill="auto"/>
          </w:tcPr>
          <w:p w:rsidR="00C11035" w:rsidRPr="00C11035" w:rsidRDefault="00016522" w:rsidP="0001652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  <w:r w:rsidR="00C11035"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балла – 1 человек, </w:t>
            </w:r>
          </w:p>
        </w:tc>
      </w:tr>
      <w:tr w:rsidR="00C11035" w:rsidRPr="00C11035" w:rsidTr="000C6C6E">
        <w:tc>
          <w:tcPr>
            <w:tcW w:w="2268" w:type="dxa"/>
            <w:shd w:val="clear" w:color="auto" w:fill="auto"/>
          </w:tcPr>
          <w:p w:rsidR="00C11035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история</w:t>
            </w:r>
          </w:p>
        </w:tc>
        <w:tc>
          <w:tcPr>
            <w:tcW w:w="7587" w:type="dxa"/>
            <w:shd w:val="clear" w:color="auto" w:fill="auto"/>
          </w:tcPr>
          <w:p w:rsidR="00C11035" w:rsidRPr="00C11035" w:rsidRDefault="00016522" w:rsidP="00C110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56</w:t>
            </w:r>
            <w:r w:rsidR="00C11035"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баллов – 1 человек</w:t>
            </w:r>
          </w:p>
        </w:tc>
      </w:tr>
      <w:tr w:rsidR="00016522" w:rsidRPr="00C11035" w:rsidTr="000C6C6E">
        <w:tc>
          <w:tcPr>
            <w:tcW w:w="2268" w:type="dxa"/>
            <w:shd w:val="clear" w:color="auto" w:fill="auto"/>
          </w:tcPr>
          <w:p w:rsidR="00016522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обществознание</w:t>
            </w:r>
          </w:p>
        </w:tc>
        <w:tc>
          <w:tcPr>
            <w:tcW w:w="7587" w:type="dxa"/>
            <w:shd w:val="clear" w:color="auto" w:fill="auto"/>
          </w:tcPr>
          <w:p w:rsidR="00016522" w:rsidRDefault="00016522" w:rsidP="00C110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 баллов – 1 ученик</w:t>
            </w:r>
          </w:p>
        </w:tc>
      </w:tr>
      <w:tr w:rsidR="00016522" w:rsidRPr="00C11035" w:rsidTr="000C6C6E">
        <w:tc>
          <w:tcPr>
            <w:tcW w:w="2268" w:type="dxa"/>
            <w:shd w:val="clear" w:color="auto" w:fill="auto"/>
          </w:tcPr>
          <w:p w:rsidR="00016522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физика</w:t>
            </w:r>
          </w:p>
        </w:tc>
        <w:tc>
          <w:tcPr>
            <w:tcW w:w="7587" w:type="dxa"/>
            <w:shd w:val="clear" w:color="auto" w:fill="auto"/>
          </w:tcPr>
          <w:p w:rsidR="00016522" w:rsidRDefault="00016522" w:rsidP="00C1103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 баллов – 1 ученик</w:t>
            </w:r>
          </w:p>
        </w:tc>
      </w:tr>
    </w:tbl>
    <w:p w:rsidR="00C11035" w:rsidRP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C11035">
        <w:rPr>
          <w:rFonts w:ascii="Times New Roman" w:eastAsia="Calibri" w:hAnsi="Times New Roman" w:cs="Times New Roman"/>
          <w:sz w:val="28"/>
          <w:szCs w:val="28"/>
        </w:rPr>
        <w:t>В этом учебном году  государственную итоговую аттестацию выпускники 9 классов сдавали только в новой форме</w:t>
      </w:r>
    </w:p>
    <w:p w:rsidR="009B40BB" w:rsidRPr="00C11035" w:rsidRDefault="009B40BB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C11035" w:rsidRP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sz w:val="28"/>
          <w:szCs w:val="28"/>
        </w:rPr>
        <w:t>Результаты ОГЭ учащихся 9 классов в 2013-2014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5"/>
        <w:gridCol w:w="857"/>
        <w:gridCol w:w="897"/>
        <w:gridCol w:w="897"/>
        <w:gridCol w:w="897"/>
        <w:gridCol w:w="1679"/>
        <w:gridCol w:w="1303"/>
        <w:gridCol w:w="1196"/>
      </w:tblGrid>
      <w:tr w:rsidR="00C11035" w:rsidRPr="00C11035" w:rsidTr="000C6C6E">
        <w:tc>
          <w:tcPr>
            <w:tcW w:w="1906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982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1251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успеваемость</w:t>
            </w:r>
          </w:p>
        </w:tc>
        <w:tc>
          <w:tcPr>
            <w:tcW w:w="1353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1246" w:type="dxa"/>
            <w:shd w:val="clear" w:color="auto" w:fill="auto"/>
          </w:tcPr>
          <w:p w:rsidR="00C11035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средняя оценка</w:t>
            </w:r>
          </w:p>
        </w:tc>
      </w:tr>
      <w:tr w:rsidR="00C11035" w:rsidRPr="00C11035" w:rsidTr="000C6C6E">
        <w:tc>
          <w:tcPr>
            <w:tcW w:w="1906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русский язык</w:t>
            </w:r>
          </w:p>
        </w:tc>
        <w:tc>
          <w:tcPr>
            <w:tcW w:w="982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51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53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64%</w:t>
            </w:r>
          </w:p>
        </w:tc>
        <w:tc>
          <w:tcPr>
            <w:tcW w:w="1246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C11035" w:rsidRPr="00C11035" w:rsidTr="000C6C6E">
        <w:tc>
          <w:tcPr>
            <w:tcW w:w="1906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математика</w:t>
            </w:r>
          </w:p>
        </w:tc>
        <w:tc>
          <w:tcPr>
            <w:tcW w:w="982" w:type="dxa"/>
            <w:shd w:val="clear" w:color="auto" w:fill="auto"/>
          </w:tcPr>
          <w:p w:rsidR="00C11035" w:rsidRPr="00C11035" w:rsidRDefault="00C1103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11035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39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1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53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80%</w:t>
            </w:r>
          </w:p>
        </w:tc>
        <w:tc>
          <w:tcPr>
            <w:tcW w:w="1246" w:type="dxa"/>
            <w:shd w:val="clear" w:color="auto" w:fill="auto"/>
          </w:tcPr>
          <w:p w:rsidR="00C11035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3,9</w:t>
            </w:r>
          </w:p>
        </w:tc>
      </w:tr>
      <w:tr w:rsidR="00016522" w:rsidRPr="00C11035" w:rsidTr="000C6C6E">
        <w:tc>
          <w:tcPr>
            <w:tcW w:w="1906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информатика</w:t>
            </w:r>
          </w:p>
        </w:tc>
        <w:tc>
          <w:tcPr>
            <w:tcW w:w="982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dxa"/>
            <w:shd w:val="clear" w:color="auto" w:fill="auto"/>
          </w:tcPr>
          <w:p w:rsidR="00016522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dxa"/>
            <w:shd w:val="clear" w:color="auto" w:fill="auto"/>
          </w:tcPr>
          <w:p w:rsidR="00016522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39" w:type="dxa"/>
            <w:shd w:val="clear" w:color="auto" w:fill="auto"/>
          </w:tcPr>
          <w:p w:rsidR="00016522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1" w:type="dxa"/>
            <w:shd w:val="clear" w:color="auto" w:fill="auto"/>
          </w:tcPr>
          <w:p w:rsidR="00016522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88%</w:t>
            </w:r>
          </w:p>
        </w:tc>
        <w:tc>
          <w:tcPr>
            <w:tcW w:w="1353" w:type="dxa"/>
            <w:shd w:val="clear" w:color="auto" w:fill="auto"/>
          </w:tcPr>
          <w:p w:rsidR="00016522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33%</w:t>
            </w:r>
          </w:p>
        </w:tc>
        <w:tc>
          <w:tcPr>
            <w:tcW w:w="1246" w:type="dxa"/>
            <w:shd w:val="clear" w:color="auto" w:fill="auto"/>
          </w:tcPr>
          <w:p w:rsidR="00016522" w:rsidRPr="00C11035" w:rsidRDefault="000800E5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3,2</w:t>
            </w:r>
          </w:p>
        </w:tc>
      </w:tr>
      <w:tr w:rsidR="00016522" w:rsidRPr="00C11035" w:rsidTr="000C6C6E">
        <w:tc>
          <w:tcPr>
            <w:tcW w:w="1906" w:type="dxa"/>
            <w:shd w:val="clear" w:color="auto" w:fill="auto"/>
          </w:tcPr>
          <w:p w:rsidR="00016522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биология</w:t>
            </w:r>
          </w:p>
        </w:tc>
        <w:tc>
          <w:tcPr>
            <w:tcW w:w="982" w:type="dxa"/>
            <w:shd w:val="clear" w:color="auto" w:fill="auto"/>
          </w:tcPr>
          <w:p w:rsidR="00016522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51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53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246" w:type="dxa"/>
            <w:shd w:val="clear" w:color="auto" w:fill="auto"/>
          </w:tcPr>
          <w:p w:rsidR="00016522" w:rsidRPr="00C11035" w:rsidRDefault="00016522" w:rsidP="00C11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</w:tbl>
    <w:p w:rsidR="00C11035" w:rsidRPr="00C11035" w:rsidRDefault="00C11035" w:rsidP="00C1103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11035" w:rsidRDefault="00C1103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C11035">
        <w:rPr>
          <w:rFonts w:ascii="Times New Roman" w:eastAsia="Calibri" w:hAnsi="Times New Roman" w:cs="Times New Roman"/>
          <w:b/>
          <w:sz w:val="28"/>
          <w:szCs w:val="28"/>
        </w:rPr>
        <w:t xml:space="preserve">Вывод. </w:t>
      </w:r>
      <w:r w:rsidRPr="00C11035">
        <w:rPr>
          <w:rFonts w:ascii="Times New Roman" w:eastAsia="Calibri" w:hAnsi="Times New Roman" w:cs="Times New Roman"/>
          <w:sz w:val="28"/>
          <w:szCs w:val="28"/>
        </w:rPr>
        <w:t xml:space="preserve">Анализ результатов итоговой аттестации показывает, что подготовка учащихся </w:t>
      </w:r>
      <w:r w:rsidRPr="00C1103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11035">
        <w:rPr>
          <w:rFonts w:ascii="Times New Roman" w:eastAsia="Calibri" w:hAnsi="Times New Roman" w:cs="Times New Roman"/>
          <w:sz w:val="28"/>
          <w:szCs w:val="28"/>
        </w:rPr>
        <w:t>к государственной итоговой аттестации ведется не на должном уровне. А это значит, что учителям необходимо изменить направления подготовки к ЕГЭ и ОГЭ</w:t>
      </w:r>
      <w:r w:rsidR="000800E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800E5" w:rsidRDefault="000800E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852083" w:rsidRPr="00852083" w:rsidRDefault="00852083" w:rsidP="008520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52083">
        <w:rPr>
          <w:rFonts w:ascii="Times New Roman" w:hAnsi="Times New Roman" w:cs="Times New Roman"/>
          <w:b/>
          <w:sz w:val="28"/>
          <w:szCs w:val="28"/>
        </w:rPr>
        <w:t>Поступаемость</w:t>
      </w:r>
      <w:proofErr w:type="spellEnd"/>
      <w:r w:rsidRPr="00852083">
        <w:rPr>
          <w:rFonts w:ascii="Times New Roman" w:hAnsi="Times New Roman" w:cs="Times New Roman"/>
          <w:b/>
          <w:sz w:val="28"/>
          <w:szCs w:val="28"/>
        </w:rPr>
        <w:t xml:space="preserve"> в ВУЗы, </w:t>
      </w:r>
      <w:proofErr w:type="spellStart"/>
      <w:r w:rsidRPr="00852083">
        <w:rPr>
          <w:rFonts w:ascii="Times New Roman" w:hAnsi="Times New Roman" w:cs="Times New Roman"/>
          <w:b/>
          <w:sz w:val="28"/>
          <w:szCs w:val="28"/>
        </w:rPr>
        <w:t>ССУЗы</w:t>
      </w:r>
      <w:proofErr w:type="spellEnd"/>
      <w:r w:rsidRPr="00852083">
        <w:rPr>
          <w:rFonts w:ascii="Times New Roman" w:hAnsi="Times New Roman" w:cs="Times New Roman"/>
          <w:b/>
          <w:sz w:val="28"/>
          <w:szCs w:val="28"/>
        </w:rPr>
        <w:t xml:space="preserve"> выпускников МОБУ СОШ </w:t>
      </w:r>
      <w:proofErr w:type="spellStart"/>
      <w:r w:rsidRPr="00852083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852083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852083">
        <w:rPr>
          <w:rFonts w:ascii="Times New Roman" w:hAnsi="Times New Roman" w:cs="Times New Roman"/>
          <w:b/>
          <w:sz w:val="28"/>
          <w:szCs w:val="28"/>
        </w:rPr>
        <w:t>авлетово</w:t>
      </w:r>
      <w:proofErr w:type="spellEnd"/>
      <w:r w:rsidRPr="00852083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5"/>
        <w:tblW w:w="9859" w:type="dxa"/>
        <w:tblInd w:w="-459" w:type="dxa"/>
        <w:tblLook w:val="04A0" w:firstRow="1" w:lastRow="0" w:firstColumn="1" w:lastColumn="0" w:noHBand="0" w:noVBand="1"/>
      </w:tblPr>
      <w:tblGrid>
        <w:gridCol w:w="1843"/>
        <w:gridCol w:w="992"/>
        <w:gridCol w:w="993"/>
        <w:gridCol w:w="861"/>
        <w:gridCol w:w="862"/>
        <w:gridCol w:w="861"/>
        <w:gridCol w:w="862"/>
        <w:gridCol w:w="861"/>
        <w:gridCol w:w="862"/>
        <w:gridCol w:w="862"/>
      </w:tblGrid>
      <w:tr w:rsidR="00852083" w:rsidTr="00852083">
        <w:trPr>
          <w:cantSplit/>
          <w:trHeight w:val="1697"/>
        </w:trPr>
        <w:tc>
          <w:tcPr>
            <w:tcW w:w="1843" w:type="dxa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2005-2006</w:t>
            </w:r>
          </w:p>
        </w:tc>
        <w:tc>
          <w:tcPr>
            <w:tcW w:w="993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2006-2007</w:t>
            </w:r>
          </w:p>
        </w:tc>
        <w:tc>
          <w:tcPr>
            <w:tcW w:w="861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2007-2008</w:t>
            </w:r>
          </w:p>
        </w:tc>
        <w:tc>
          <w:tcPr>
            <w:tcW w:w="862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2008-2009</w:t>
            </w:r>
          </w:p>
        </w:tc>
        <w:tc>
          <w:tcPr>
            <w:tcW w:w="861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2009-2010</w:t>
            </w:r>
          </w:p>
        </w:tc>
        <w:tc>
          <w:tcPr>
            <w:tcW w:w="862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861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862" w:type="dxa"/>
            <w:textDirection w:val="btLr"/>
            <w:vAlign w:val="cente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2012-2013</w:t>
            </w:r>
          </w:p>
        </w:tc>
        <w:tc>
          <w:tcPr>
            <w:tcW w:w="862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2013-2014</w:t>
            </w:r>
          </w:p>
        </w:tc>
      </w:tr>
      <w:tr w:rsidR="00852083" w:rsidTr="00852083">
        <w:trPr>
          <w:trHeight w:val="591"/>
        </w:trPr>
        <w:tc>
          <w:tcPr>
            <w:tcW w:w="1843" w:type="dxa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Количество выпускников</w:t>
            </w:r>
          </w:p>
        </w:tc>
        <w:tc>
          <w:tcPr>
            <w:tcW w:w="99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8520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852083" w:rsidTr="00852083">
        <w:trPr>
          <w:trHeight w:val="591"/>
        </w:trPr>
        <w:tc>
          <w:tcPr>
            <w:tcW w:w="1843" w:type="dxa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Поступили в ВУЗы</w:t>
            </w:r>
          </w:p>
        </w:tc>
        <w:tc>
          <w:tcPr>
            <w:tcW w:w="99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8520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52083" w:rsidTr="00852083">
        <w:trPr>
          <w:trHeight w:val="591"/>
        </w:trPr>
        <w:tc>
          <w:tcPr>
            <w:tcW w:w="1843" w:type="dxa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 xml:space="preserve">Поступили в </w:t>
            </w:r>
            <w:proofErr w:type="spellStart"/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ССУЗы</w:t>
            </w:r>
            <w:proofErr w:type="spellEnd"/>
          </w:p>
        </w:tc>
        <w:tc>
          <w:tcPr>
            <w:tcW w:w="99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9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1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862" w:type="dxa"/>
            <w:vAlign w:val="center"/>
          </w:tcPr>
          <w:p w:rsidR="00852083" w:rsidRPr="00852083" w:rsidRDefault="00852083" w:rsidP="008520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0800E5" w:rsidRDefault="000800E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852083" w:rsidRPr="00852083" w:rsidRDefault="00852083" w:rsidP="008520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083">
        <w:rPr>
          <w:rFonts w:ascii="Times New Roman" w:hAnsi="Times New Roman" w:cs="Times New Roman"/>
          <w:b/>
          <w:sz w:val="28"/>
          <w:szCs w:val="28"/>
        </w:rPr>
        <w:t xml:space="preserve">Количество выпускников МОБУ СОШ </w:t>
      </w:r>
      <w:proofErr w:type="spellStart"/>
      <w:r w:rsidRPr="00852083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852083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852083">
        <w:rPr>
          <w:rFonts w:ascii="Times New Roman" w:hAnsi="Times New Roman" w:cs="Times New Roman"/>
          <w:b/>
          <w:sz w:val="28"/>
          <w:szCs w:val="28"/>
        </w:rPr>
        <w:t>авлетово</w:t>
      </w:r>
      <w:proofErr w:type="spellEnd"/>
      <w:r w:rsidRPr="00852083">
        <w:rPr>
          <w:rFonts w:ascii="Times New Roman" w:hAnsi="Times New Roman" w:cs="Times New Roman"/>
          <w:b/>
          <w:sz w:val="28"/>
          <w:szCs w:val="28"/>
        </w:rPr>
        <w:t>, награжденных медалями</w:t>
      </w:r>
    </w:p>
    <w:p w:rsidR="00852083" w:rsidRPr="00852083" w:rsidRDefault="00852083" w:rsidP="0085208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2083">
        <w:rPr>
          <w:rFonts w:ascii="Times New Roman" w:hAnsi="Times New Roman" w:cs="Times New Roman"/>
          <w:b/>
          <w:sz w:val="28"/>
          <w:szCs w:val="28"/>
        </w:rPr>
        <w:t xml:space="preserve"> «За особые успехи в учении»:</w:t>
      </w:r>
    </w:p>
    <w:tbl>
      <w:tblPr>
        <w:tblStyle w:val="a5"/>
        <w:tblW w:w="10172" w:type="dxa"/>
        <w:tblInd w:w="-601" w:type="dxa"/>
        <w:tblLook w:val="04A0" w:firstRow="1" w:lastRow="0" w:firstColumn="1" w:lastColumn="0" w:noHBand="0" w:noVBand="1"/>
      </w:tblPr>
      <w:tblGrid>
        <w:gridCol w:w="545"/>
        <w:gridCol w:w="459"/>
        <w:gridCol w:w="650"/>
        <w:gridCol w:w="670"/>
        <w:gridCol w:w="672"/>
        <w:gridCol w:w="672"/>
        <w:gridCol w:w="671"/>
        <w:gridCol w:w="671"/>
        <w:gridCol w:w="671"/>
        <w:gridCol w:w="671"/>
        <w:gridCol w:w="671"/>
        <w:gridCol w:w="671"/>
        <w:gridCol w:w="671"/>
        <w:gridCol w:w="671"/>
        <w:gridCol w:w="583"/>
        <w:gridCol w:w="553"/>
      </w:tblGrid>
      <w:tr w:rsidR="00852083" w:rsidTr="00852083">
        <w:trPr>
          <w:cantSplit/>
          <w:trHeight w:val="1676"/>
        </w:trPr>
        <w:tc>
          <w:tcPr>
            <w:tcW w:w="1008" w:type="dxa"/>
            <w:gridSpan w:val="2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3" w:type="dxa"/>
            <w:textDirection w:val="btLr"/>
          </w:tcPr>
          <w:p w:rsidR="00852083" w:rsidRPr="00852083" w:rsidRDefault="00852083" w:rsidP="00D0246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2000-2001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2001-2002</w:t>
            </w:r>
          </w:p>
        </w:tc>
        <w:tc>
          <w:tcPr>
            <w:tcW w:w="674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2002-2003</w:t>
            </w:r>
          </w:p>
        </w:tc>
        <w:tc>
          <w:tcPr>
            <w:tcW w:w="674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2003-2004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2004-2005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2005-2006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2006-2007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2007-2008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2008-2009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2009-2010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2010-2011</w:t>
            </w:r>
          </w:p>
        </w:tc>
        <w:tc>
          <w:tcPr>
            <w:tcW w:w="673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2011-2012</w:t>
            </w:r>
          </w:p>
        </w:tc>
        <w:tc>
          <w:tcPr>
            <w:tcW w:w="584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2012-2013</w:t>
            </w:r>
          </w:p>
        </w:tc>
        <w:tc>
          <w:tcPr>
            <w:tcW w:w="522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2013-2014</w:t>
            </w:r>
          </w:p>
        </w:tc>
      </w:tr>
      <w:tr w:rsidR="00852083" w:rsidTr="00852083">
        <w:trPr>
          <w:cantSplit/>
          <w:trHeight w:val="1491"/>
        </w:trPr>
        <w:tc>
          <w:tcPr>
            <w:tcW w:w="1008" w:type="dxa"/>
            <w:gridSpan w:val="2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83">
              <w:rPr>
                <w:rFonts w:ascii="Times New Roman" w:hAnsi="Times New Roman" w:cs="Times New Roman"/>
                <w:sz w:val="20"/>
                <w:szCs w:val="20"/>
              </w:rPr>
              <w:t>Количество выпускников</w:t>
            </w:r>
          </w:p>
        </w:tc>
        <w:tc>
          <w:tcPr>
            <w:tcW w:w="65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67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7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522" w:type="dxa"/>
            <w:vAlign w:val="center"/>
          </w:tcPr>
          <w:p w:rsidR="00852083" w:rsidRPr="00852083" w:rsidRDefault="00852083" w:rsidP="008520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</w:tr>
      <w:tr w:rsidR="00852083" w:rsidTr="00852083">
        <w:trPr>
          <w:cantSplit/>
          <w:trHeight w:val="1399"/>
        </w:trPr>
        <w:tc>
          <w:tcPr>
            <w:tcW w:w="548" w:type="dxa"/>
            <w:vMerge w:val="restart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2083">
              <w:rPr>
                <w:rFonts w:ascii="Times New Roman" w:hAnsi="Times New Roman" w:cs="Times New Roman"/>
                <w:sz w:val="20"/>
                <w:szCs w:val="20"/>
              </w:rPr>
              <w:t>Количество медалистов</w:t>
            </w:r>
          </w:p>
        </w:tc>
        <w:tc>
          <w:tcPr>
            <w:tcW w:w="460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520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Серебряных</w:t>
            </w:r>
            <w:proofErr w:type="spellEnd"/>
          </w:p>
        </w:tc>
        <w:tc>
          <w:tcPr>
            <w:tcW w:w="65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22" w:type="dxa"/>
            <w:vAlign w:val="center"/>
          </w:tcPr>
          <w:p w:rsidR="00852083" w:rsidRPr="00852083" w:rsidRDefault="00852083" w:rsidP="008520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852083" w:rsidTr="00852083">
        <w:trPr>
          <w:cantSplit/>
          <w:trHeight w:val="1278"/>
        </w:trPr>
        <w:tc>
          <w:tcPr>
            <w:tcW w:w="548" w:type="dxa"/>
            <w:vMerge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extDirection w:val="btLr"/>
          </w:tcPr>
          <w:p w:rsidR="00852083" w:rsidRPr="00852083" w:rsidRDefault="00852083" w:rsidP="00D02468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520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Золотых</w:t>
            </w:r>
            <w:proofErr w:type="spellEnd"/>
          </w:p>
        </w:tc>
        <w:tc>
          <w:tcPr>
            <w:tcW w:w="65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673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584" w:type="dxa"/>
            <w:vAlign w:val="center"/>
          </w:tcPr>
          <w:p w:rsidR="00852083" w:rsidRPr="00852083" w:rsidRDefault="00852083" w:rsidP="00D0246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22" w:type="dxa"/>
            <w:vAlign w:val="center"/>
          </w:tcPr>
          <w:p w:rsidR="00852083" w:rsidRPr="00852083" w:rsidRDefault="00852083" w:rsidP="0085208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2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0800E5" w:rsidRPr="00C11035" w:rsidRDefault="000800E5" w:rsidP="00C1103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0800E5" w:rsidRPr="000800E5" w:rsidRDefault="000800E5" w:rsidP="000800E5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00E5">
        <w:rPr>
          <w:rFonts w:ascii="Times New Roman" w:eastAsia="Calibri" w:hAnsi="Times New Roman" w:cs="Times New Roman"/>
          <w:b/>
          <w:sz w:val="28"/>
          <w:szCs w:val="28"/>
        </w:rPr>
        <w:t>Мониторинг участия во  Всероссийской олимпиаде школьников</w:t>
      </w:r>
      <w:r w:rsidR="00360A4D">
        <w:rPr>
          <w:rFonts w:ascii="Times New Roman" w:eastAsia="Calibri" w:hAnsi="Times New Roman" w:cs="Times New Roman"/>
          <w:b/>
          <w:sz w:val="28"/>
          <w:szCs w:val="28"/>
        </w:rPr>
        <w:t>, смотрах, конкурсах.</w:t>
      </w:r>
    </w:p>
    <w:p w:rsidR="000800E5" w:rsidRPr="000800E5" w:rsidRDefault="000800E5" w:rsidP="000800E5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0800E5">
        <w:rPr>
          <w:rFonts w:ascii="Times New Roman" w:eastAsia="Calibri" w:hAnsi="Times New Roman" w:cs="Times New Roman"/>
          <w:sz w:val="28"/>
          <w:szCs w:val="28"/>
        </w:rPr>
        <w:t>Участие школьников в олимпиадах и конкурсах дает возможность не только попробовать свои силы и поучаствовать в интересном мероприятии, но и выработать уверенность маленького человека в себе, своих силах. Каждая олимпиада – это очередная ступень к вершине знаний, ключ к успеху, развитию. Участвуя в олимпиадах и конкурсах, ребята развивают свою личность, настроенную на успех в любой области приложения своих возможностей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800E5" w:rsidRPr="000800E5" w:rsidRDefault="000800E5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0A4D" w:rsidRDefault="00360A4D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Победители и п</w:t>
      </w:r>
      <w:r w:rsidR="000800E5" w:rsidRPr="000800E5">
        <w:rPr>
          <w:rFonts w:ascii="Times New Roman" w:eastAsia="Calibri" w:hAnsi="Times New Roman" w:cs="Times New Roman"/>
          <w:b/>
          <w:sz w:val="28"/>
          <w:szCs w:val="28"/>
        </w:rPr>
        <w:t>ризеры муниципального этапа ВОШ</w:t>
      </w:r>
      <w:r w:rsidR="000C6C6E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</w:p>
    <w:p w:rsidR="000800E5" w:rsidRDefault="000C6C6E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смотров и конкурсов.</w:t>
      </w:r>
    </w:p>
    <w:p w:rsidR="000800E5" w:rsidRDefault="000800E5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8"/>
        <w:gridCol w:w="3256"/>
        <w:gridCol w:w="2413"/>
      </w:tblGrid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Зиля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(победитель)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Районная олимпиада по английскому языку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Габитова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Гибадатова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Лилия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математике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Д.З.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Фахритдинов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Ильнар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ОБЖ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технологии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Загир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технологии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Бикмашева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Гузель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(победитель)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Ямалов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Загир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(победитель)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трактороведению</w:t>
            </w:r>
            <w:proofErr w:type="spellEnd"/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Шагалина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Зарина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(победитель)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Районная олимпиада </w:t>
            </w:r>
            <w:proofErr w:type="gram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черчению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Гибадатова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Лилия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(призер)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конкурс “Лидер – 2014” в номинации ”Информатика и ИКТ”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Файзуллина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Ф.Д.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Пулатов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Азим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Смотр знаний по английскому языку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Габитова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Зайнуллина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Лейсан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Зональный смотр знаний по русскому языку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Шамситдинова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Г.Х.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Шагалина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Зарина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(лауреат)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 фотоконкурс 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Экомиг-Абзелил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Гильмутдинова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А.Р.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Шагалина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Зарина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интеллектуальный конкурс “ Эрудит”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(9-10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конкурс сочинений, посвященный дню РБ и Году окружающей среды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Галиуллина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Михайлова Ольга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Районный конкурс 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сочинений, посвященный дню РБ и Году окружающей среды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Отряхина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Каширина Владлена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конкурс чтецов, посвященный  юбилею Расула Гамзатова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Отряхина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Юлдашев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Газиз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конкурс чтецов, посвященный  юбилею Расула Гамзатова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Отряхина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Кумушбаева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Гузелия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Районный конкурс сочинений, посвященный дню РБ и Году окружающей среды 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Акбулатова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Юлия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Районный конкурс сочинений, посвященный дню РБ и Году окружающей среды 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Камалов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Диннур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конкурс исследовательских работ МАН в номинации 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Лингвистика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Галиуллина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Т.С.</w:t>
            </w:r>
          </w:p>
        </w:tc>
      </w:tr>
      <w:tr w:rsidR="000C6C6E" w:rsidRPr="000C6C6E" w:rsidTr="000C6C6E">
        <w:tc>
          <w:tcPr>
            <w:tcW w:w="341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Шагалина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Зарина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 место)</w:t>
            </w:r>
          </w:p>
        </w:tc>
        <w:tc>
          <w:tcPr>
            <w:tcW w:w="3256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конкурс юных журналистов “Проба пера”</w:t>
            </w:r>
          </w:p>
        </w:tc>
        <w:tc>
          <w:tcPr>
            <w:tcW w:w="2413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Отряхина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Л.А.</w:t>
            </w:r>
          </w:p>
        </w:tc>
      </w:tr>
    </w:tbl>
    <w:p w:rsidR="000800E5" w:rsidRPr="000800E5" w:rsidRDefault="000800E5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00E5" w:rsidRPr="000800E5" w:rsidRDefault="000800E5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0800E5" w:rsidRDefault="000800E5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0E5">
        <w:rPr>
          <w:rFonts w:ascii="Times New Roman" w:eastAsia="Calibri" w:hAnsi="Times New Roman" w:cs="Times New Roman"/>
          <w:b/>
          <w:sz w:val="28"/>
          <w:szCs w:val="28"/>
        </w:rPr>
        <w:t xml:space="preserve">Вывод. </w:t>
      </w:r>
      <w:r w:rsidRPr="000800E5">
        <w:rPr>
          <w:rFonts w:ascii="Times New Roman" w:eastAsia="Calibri" w:hAnsi="Times New Roman" w:cs="Times New Roman"/>
          <w:sz w:val="28"/>
          <w:szCs w:val="28"/>
        </w:rPr>
        <w:t>Таким образом, для подготовки к олимпиадам требуется более качественный и систематический подход. Необходимо привлекать для участия в школьном этапе  большее количество учащихся, а, отобрав лучших, интенсивнее готовить их к участию в муниципальном этапе. С учетом этих выводов, администрация совместно со школьными методическими объединениями  разработали программу подготовки одаренных детей.</w:t>
      </w:r>
    </w:p>
    <w:p w:rsidR="000C6C6E" w:rsidRPr="000800E5" w:rsidRDefault="000C6C6E" w:rsidP="000800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6C6E" w:rsidRDefault="000C6C6E" w:rsidP="000C6C6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Призёры республиканских олимпиад и конкурсов:</w:t>
      </w:r>
    </w:p>
    <w:p w:rsidR="000C6C6E" w:rsidRPr="000C6C6E" w:rsidRDefault="000C6C6E" w:rsidP="000C6C6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4208"/>
        <w:gridCol w:w="2486"/>
        <w:gridCol w:w="2371"/>
      </w:tblGrid>
      <w:tr w:rsidR="000C6C6E" w:rsidRPr="000C6C6E" w:rsidTr="000C6C6E">
        <w:tc>
          <w:tcPr>
            <w:tcW w:w="507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89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50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450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</w:tr>
      <w:tr w:rsidR="000C6C6E" w:rsidRPr="000C6C6E" w:rsidTr="000C6C6E">
        <w:tc>
          <w:tcPr>
            <w:tcW w:w="507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4389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Сафиуллин Марат</w:t>
            </w: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(3 место)</w:t>
            </w:r>
          </w:p>
        </w:tc>
        <w:tc>
          <w:tcPr>
            <w:tcW w:w="250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зональная научно-практическая конференция “Традиции и 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ремесла народов Башкортостана”</w:t>
            </w:r>
          </w:p>
        </w:tc>
        <w:tc>
          <w:tcPr>
            <w:tcW w:w="2450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</w:tr>
      <w:tr w:rsidR="000C6C6E" w:rsidRPr="000C6C6E" w:rsidTr="000C6C6E">
        <w:tc>
          <w:tcPr>
            <w:tcW w:w="507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4389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 место)</w:t>
            </w:r>
          </w:p>
        </w:tc>
        <w:tc>
          <w:tcPr>
            <w:tcW w:w="2508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</w:t>
            </w: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зональная научно-практическая конференция  “Мы – создатели будущего ”</w:t>
            </w:r>
          </w:p>
        </w:tc>
        <w:tc>
          <w:tcPr>
            <w:tcW w:w="2450" w:type="dxa"/>
          </w:tcPr>
          <w:p w:rsidR="000C6C6E" w:rsidRPr="000C6C6E" w:rsidRDefault="000C6C6E" w:rsidP="000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ю.К</w:t>
            </w:r>
            <w:proofErr w:type="spellEnd"/>
            <w:r w:rsidRPr="000C6C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C6C6E" w:rsidRDefault="000C6C6E" w:rsidP="000A37EE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4320CB" w:rsidRDefault="004320CB" w:rsidP="000A37EE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</w:t>
      </w:r>
      <w:r w:rsidRPr="004320CB">
        <w:rPr>
          <w:rFonts w:ascii="Times New Roman" w:hAnsi="Times New Roman" w:cs="Times New Roman"/>
          <w:b/>
          <w:sz w:val="28"/>
          <w:szCs w:val="28"/>
        </w:rPr>
        <w:t xml:space="preserve">Социальный паспорт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школы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tbl>
      <w:tblPr>
        <w:tblW w:w="922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35"/>
        <w:gridCol w:w="2537"/>
        <w:gridCol w:w="2304"/>
        <w:gridCol w:w="1847"/>
      </w:tblGrid>
      <w:tr w:rsidR="006E2E40" w:rsidRPr="005F7A5F" w:rsidTr="006E2E40">
        <w:trPr>
          <w:trHeight w:val="281"/>
        </w:trPr>
        <w:tc>
          <w:tcPr>
            <w:tcW w:w="2535" w:type="dxa"/>
            <w:vMerge w:val="restart"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537" w:type="dxa"/>
            <w:vMerge w:val="restart"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Класс-комплекты</w:t>
            </w:r>
            <w:proofErr w:type="gramEnd"/>
          </w:p>
        </w:tc>
        <w:tc>
          <w:tcPr>
            <w:tcW w:w="2304" w:type="dxa"/>
            <w:vMerge w:val="restart"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учащ-ся</w:t>
            </w:r>
            <w:proofErr w:type="spellEnd"/>
          </w:p>
        </w:tc>
        <w:tc>
          <w:tcPr>
            <w:tcW w:w="1847" w:type="dxa"/>
            <w:vMerge w:val="restart"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мальчики/девочки</w:t>
            </w:r>
          </w:p>
        </w:tc>
      </w:tr>
      <w:tr w:rsidR="006E2E40" w:rsidRPr="005F7A5F" w:rsidTr="006E2E40">
        <w:trPr>
          <w:cantSplit/>
          <w:trHeight w:val="1497"/>
        </w:trPr>
        <w:tc>
          <w:tcPr>
            <w:tcW w:w="2535" w:type="dxa"/>
            <w:vMerge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37" w:type="dxa"/>
            <w:vMerge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04" w:type="dxa"/>
            <w:vMerge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vMerge/>
            <w:vAlign w:val="center"/>
          </w:tcPr>
          <w:p w:rsidR="006E2E40" w:rsidRPr="005F7A5F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E2E40" w:rsidRPr="005F7A5F" w:rsidTr="006E2E40">
        <w:trPr>
          <w:trHeight w:val="20"/>
        </w:trPr>
        <w:tc>
          <w:tcPr>
            <w:tcW w:w="9223" w:type="dxa"/>
            <w:gridSpan w:val="4"/>
            <w:vAlign w:val="center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МНОШ </w:t>
            </w:r>
            <w:proofErr w:type="spell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.Я</w:t>
            </w:r>
            <w:proofErr w:type="gramEnd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нги</w:t>
            </w:r>
            <w:proofErr w:type="spellEnd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-Аул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1,2,3,4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(1,2,3,4</w:t>
            </w:r>
            <w:proofErr w:type="gramStart"/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2/2/6/4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2/0,1/1,3/3,2/2</w:t>
            </w:r>
          </w:p>
        </w:tc>
      </w:tr>
      <w:tr w:rsidR="006E2E40" w:rsidRPr="005F7A5F" w:rsidTr="006E2E40">
        <w:trPr>
          <w:trHeight w:val="20"/>
        </w:trPr>
        <w:tc>
          <w:tcPr>
            <w:tcW w:w="9223" w:type="dxa"/>
            <w:gridSpan w:val="4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МНОШ </w:t>
            </w:r>
            <w:proofErr w:type="spell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proofErr w:type="gram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ушеево</w:t>
            </w:r>
            <w:proofErr w:type="spellEnd"/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1,2,3,4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(1,2,3,4)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4/2/7/2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2/2,0/2, 0/7,1/1 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11/18 </w:t>
            </w:r>
          </w:p>
        </w:tc>
      </w:tr>
      <w:tr w:rsidR="006E2E40" w:rsidRPr="005F7A5F" w:rsidTr="006E2E40">
        <w:trPr>
          <w:trHeight w:val="20"/>
        </w:trPr>
        <w:tc>
          <w:tcPr>
            <w:tcW w:w="9223" w:type="dxa"/>
            <w:gridSpan w:val="4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МОБУ СОШ </w:t>
            </w:r>
            <w:proofErr w:type="spell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Start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авлетово</w:t>
            </w:r>
            <w:proofErr w:type="spellEnd"/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5/10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2537" w:type="dxa"/>
            <w:vMerge w:val="restart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(2А,3А)</w:t>
            </w:r>
          </w:p>
        </w:tc>
        <w:tc>
          <w:tcPr>
            <w:tcW w:w="2304" w:type="dxa"/>
            <w:vMerge w:val="restart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4/5</w:t>
            </w:r>
          </w:p>
        </w:tc>
        <w:tc>
          <w:tcPr>
            <w:tcW w:w="1847" w:type="dxa"/>
            <w:vMerge w:val="restart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2/2,5/0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2537" w:type="dxa"/>
            <w:vMerge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4" w:type="dxa"/>
            <w:vMerge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7" w:type="dxa"/>
            <w:vMerge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2Б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2Б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4/11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3Б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3Б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6/6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13/6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35/35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8/10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9/5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4/5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6Б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6Б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8/3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6/9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9/3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9Б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6/7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50/42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5/10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6/4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11/14</w:t>
            </w:r>
          </w:p>
        </w:tc>
      </w:tr>
      <w:tr w:rsidR="006E2E40" w:rsidRPr="005F7A5F" w:rsidTr="006E2E40">
        <w:trPr>
          <w:trHeight w:val="20"/>
        </w:trPr>
        <w:tc>
          <w:tcPr>
            <w:tcW w:w="2535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3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304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1847" w:type="dxa"/>
          </w:tcPr>
          <w:p w:rsidR="006E2E40" w:rsidRPr="005F7A5F" w:rsidRDefault="006E2E40" w:rsidP="00D02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7A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107/109</w:t>
            </w:r>
          </w:p>
        </w:tc>
      </w:tr>
    </w:tbl>
    <w:p w:rsidR="006E2E40" w:rsidRDefault="006E2E40" w:rsidP="000A37EE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6E2E40" w:rsidRPr="006E2E40" w:rsidRDefault="006E2E40" w:rsidP="006E2E40">
      <w:pPr>
        <w:spacing w:line="240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E40">
        <w:rPr>
          <w:rFonts w:ascii="Times New Roman" w:hAnsi="Times New Roman" w:cs="Times New Roman"/>
          <w:b/>
          <w:sz w:val="28"/>
          <w:szCs w:val="28"/>
        </w:rPr>
        <w:t xml:space="preserve">Информация о национальном составе учащихся по МОБУ СОШ </w:t>
      </w:r>
      <w:proofErr w:type="spellStart"/>
      <w:r w:rsidRPr="006E2E40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6E2E40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6E2E40">
        <w:rPr>
          <w:rFonts w:ascii="Times New Roman" w:hAnsi="Times New Roman" w:cs="Times New Roman"/>
          <w:b/>
          <w:sz w:val="28"/>
          <w:szCs w:val="28"/>
        </w:rPr>
        <w:t>авлетово</w:t>
      </w:r>
      <w:proofErr w:type="spellEnd"/>
      <w:r w:rsidRPr="006E2E40">
        <w:rPr>
          <w:rFonts w:ascii="Times New Roman" w:hAnsi="Times New Roman" w:cs="Times New Roman"/>
          <w:b/>
          <w:sz w:val="28"/>
          <w:szCs w:val="28"/>
        </w:rPr>
        <w:t xml:space="preserve"> на 2013-2014 учебный год</w:t>
      </w:r>
    </w:p>
    <w:p w:rsidR="006E2E40" w:rsidRPr="006E2E40" w:rsidRDefault="006E2E40" w:rsidP="006E2E4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E2E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lastRenderedPageBreak/>
        <w:t>Национальный состав учащихся</w:t>
      </w:r>
    </w:p>
    <w:tbl>
      <w:tblPr>
        <w:tblpPr w:leftFromText="180" w:rightFromText="180" w:vertAnchor="text" w:horzAnchor="margin" w:tblpXSpec="center" w:tblpY="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3"/>
        <w:gridCol w:w="664"/>
        <w:gridCol w:w="663"/>
        <w:gridCol w:w="664"/>
        <w:gridCol w:w="663"/>
        <w:gridCol w:w="664"/>
        <w:gridCol w:w="663"/>
        <w:gridCol w:w="664"/>
        <w:gridCol w:w="663"/>
        <w:gridCol w:w="664"/>
        <w:gridCol w:w="663"/>
        <w:gridCol w:w="664"/>
        <w:gridCol w:w="663"/>
        <w:gridCol w:w="1264"/>
      </w:tblGrid>
      <w:tr w:rsidR="006E2E40" w:rsidRPr="006E2E40" w:rsidTr="00D02468">
        <w:trPr>
          <w:cantSplit/>
          <w:trHeight w:val="144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русские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башкиры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татары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марийцы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Чува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</w:t>
            </w:r>
            <w:proofErr w:type="gramEnd"/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удмурты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мордва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инцы</w:t>
            </w:r>
            <w:proofErr w:type="spellEnd"/>
            <w:proofErr w:type="gram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</w:t>
            </w: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русы</w:t>
            </w:r>
            <w:proofErr w:type="gramEnd"/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Латы</w:t>
            </w: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</w:t>
            </w:r>
            <w:proofErr w:type="gram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немцы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Поля-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</w:t>
            </w:r>
          </w:p>
        </w:tc>
      </w:tr>
      <w:tr w:rsidR="006E2E40" w:rsidRPr="006E2E40" w:rsidTr="00D02468">
        <w:trPr>
          <w:cantSplit/>
          <w:trHeight w:val="813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6E2E40" w:rsidRPr="006E2E40" w:rsidRDefault="006E2E40" w:rsidP="006E2E4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6E2E40">
        <w:rPr>
          <w:rFonts w:ascii="Times New Roman" w:hAnsi="Times New Roman" w:cs="Times New Roman"/>
          <w:sz w:val="48"/>
          <w:szCs w:val="48"/>
        </w:rPr>
        <w:t xml:space="preserve">          </w:t>
      </w:r>
      <w:r w:rsidRPr="006E2E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Количество учащихся, изучающих родной башкирский язык</w:t>
      </w:r>
    </w:p>
    <w:p w:rsidR="006E2E40" w:rsidRPr="006E2E40" w:rsidRDefault="006E2E40" w:rsidP="006E2E4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29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507"/>
        <w:gridCol w:w="926"/>
        <w:gridCol w:w="707"/>
      </w:tblGrid>
      <w:tr w:rsidR="006E2E40" w:rsidRPr="006E2E40" w:rsidTr="006E2E40">
        <w:trPr>
          <w:cantSplit/>
          <w:trHeight w:val="1595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уч-ся   башкирской национальности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от общего числа  уч-ся башкир</w:t>
            </w:r>
          </w:p>
        </w:tc>
      </w:tr>
      <w:tr w:rsidR="006E2E40" w:rsidRPr="006E2E40" w:rsidTr="006E2E40">
        <w:trPr>
          <w:cantSplit/>
          <w:trHeight w:val="637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r w:rsidRPr="006E2E40">
              <w:t xml:space="preserve">                197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59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35%</w:t>
            </w:r>
          </w:p>
        </w:tc>
      </w:tr>
    </w:tbl>
    <w:p w:rsidR="006E2E40" w:rsidRPr="006E2E40" w:rsidRDefault="006E2E40" w:rsidP="006E2E40">
      <w:pPr>
        <w:pStyle w:val="1"/>
        <w:rPr>
          <w:b w:val="0"/>
          <w:bCs w:val="0"/>
          <w:sz w:val="24"/>
        </w:rPr>
      </w:pPr>
      <w:r w:rsidRPr="006E2E40">
        <w:rPr>
          <w:b w:val="0"/>
        </w:rPr>
        <w:t>Количество учащихся башкирской национальности, изучающих родной башкирский язык как государственный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66"/>
        <w:gridCol w:w="535"/>
        <w:gridCol w:w="510"/>
        <w:gridCol w:w="506"/>
        <w:gridCol w:w="506"/>
        <w:gridCol w:w="546"/>
        <w:gridCol w:w="546"/>
        <w:gridCol w:w="616"/>
        <w:gridCol w:w="546"/>
        <w:gridCol w:w="616"/>
        <w:gridCol w:w="546"/>
        <w:gridCol w:w="650"/>
        <w:gridCol w:w="801"/>
        <w:gridCol w:w="649"/>
      </w:tblGrid>
      <w:tr w:rsidR="006E2E40" w:rsidRPr="006E2E40" w:rsidTr="006E2E40">
        <w:trPr>
          <w:cantSplit/>
          <w:trHeight w:val="1505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уч-ся  башкирской национальности 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от общего числа  уч-ся башкир</w:t>
            </w:r>
          </w:p>
        </w:tc>
      </w:tr>
      <w:tr w:rsidR="006E2E40" w:rsidRPr="006E2E40" w:rsidTr="006E2E40">
        <w:trPr>
          <w:cantSplit/>
          <w:trHeight w:val="902"/>
        </w:trPr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197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17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137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69,5%</w:t>
            </w:r>
          </w:p>
        </w:tc>
      </w:tr>
    </w:tbl>
    <w:p w:rsidR="006E2E40" w:rsidRPr="006E2E40" w:rsidRDefault="006E2E40" w:rsidP="006E2E40">
      <w:pPr>
        <w:pStyle w:val="1"/>
        <w:rPr>
          <w:b w:val="0"/>
        </w:rPr>
      </w:pPr>
      <w:r w:rsidRPr="006E2E40">
        <w:rPr>
          <w:b w:val="0"/>
        </w:rPr>
        <w:t>Количество учащихся небашкирской национальности, изучающих башкирский язык</w:t>
      </w:r>
    </w:p>
    <w:tbl>
      <w:tblPr>
        <w:tblW w:w="96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2"/>
        <w:gridCol w:w="675"/>
        <w:gridCol w:w="676"/>
        <w:gridCol w:w="842"/>
        <w:gridCol w:w="754"/>
        <w:gridCol w:w="765"/>
        <w:gridCol w:w="677"/>
        <w:gridCol w:w="677"/>
        <w:gridCol w:w="677"/>
        <w:gridCol w:w="843"/>
        <w:gridCol w:w="678"/>
        <w:gridCol w:w="678"/>
        <w:gridCol w:w="506"/>
      </w:tblGrid>
      <w:tr w:rsidR="006E2E40" w:rsidRPr="006E2E40" w:rsidTr="006E2E40">
        <w:trPr>
          <w:cantSplit/>
          <w:trHeight w:val="1635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Кол-во уч-ся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небашк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нац.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  <w:proofErr w:type="spellStart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E2E40" w:rsidRPr="006E2E40" w:rsidRDefault="006E2E40" w:rsidP="00D02468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</w:tr>
      <w:tr w:rsidR="006E2E40" w:rsidRPr="006E2E40" w:rsidTr="006E2E40">
        <w:trPr>
          <w:cantSplit/>
          <w:trHeight w:val="1205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21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8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2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40" w:rsidRPr="006E2E40" w:rsidRDefault="006E2E40" w:rsidP="00D02468">
            <w:pPr>
              <w:jc w:val="center"/>
            </w:pPr>
            <w:r w:rsidRPr="006E2E40">
              <w:t>21</w:t>
            </w:r>
          </w:p>
        </w:tc>
      </w:tr>
    </w:tbl>
    <w:p w:rsidR="006E2E40" w:rsidRPr="006E2E40" w:rsidRDefault="006E2E40" w:rsidP="000A37EE">
      <w:pPr>
        <w:rPr>
          <w:rFonts w:ascii="Times New Roman" w:eastAsia="Calibri" w:hAnsi="Times New Roman" w:cs="Times New Roman"/>
          <w:bCs/>
          <w:color w:val="000000"/>
          <w:sz w:val="28"/>
          <w:szCs w:val="28"/>
          <w:lang w:val="en-US"/>
        </w:rPr>
      </w:pP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</w:t>
      </w:r>
      <w:r w:rsidR="004320CB">
        <w:rPr>
          <w:rFonts w:ascii="Times New Roman" w:hAnsi="Times New Roman" w:cs="Times New Roman"/>
          <w:sz w:val="28"/>
          <w:szCs w:val="28"/>
        </w:rPr>
        <w:t>о учащихся из неполных семей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44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Количество у</w:t>
      </w:r>
      <w:r w:rsidR="004320CB">
        <w:rPr>
          <w:rFonts w:ascii="Times New Roman" w:hAnsi="Times New Roman" w:cs="Times New Roman"/>
          <w:sz w:val="28"/>
          <w:szCs w:val="28"/>
        </w:rPr>
        <w:t>чащихся из многодетных семей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50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Количество учащих</w:t>
      </w:r>
      <w:r w:rsidR="004320CB">
        <w:rPr>
          <w:rFonts w:ascii="Times New Roman" w:hAnsi="Times New Roman" w:cs="Times New Roman"/>
          <w:sz w:val="28"/>
          <w:szCs w:val="28"/>
        </w:rPr>
        <w:t>ся из неблагополучных семей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4320CB">
        <w:rPr>
          <w:rFonts w:ascii="Times New Roman" w:hAnsi="Times New Roman" w:cs="Times New Roman"/>
          <w:sz w:val="28"/>
          <w:szCs w:val="28"/>
        </w:rPr>
        <w:t>детей-инвалидов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</w:t>
      </w:r>
      <w:r w:rsidRPr="004320CB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Абдрахманова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Н. – 9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>, Ягудин З. – 11кл.)</w:t>
      </w:r>
    </w:p>
    <w:p w:rsidR="009D29BF" w:rsidRPr="004320CB" w:rsidRDefault="004320CB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опекаемых учащихся</w:t>
      </w:r>
      <w:r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20CB">
        <w:rPr>
          <w:rFonts w:ascii="Times New Roman" w:hAnsi="Times New Roman" w:cs="Times New Roman"/>
          <w:sz w:val="28"/>
          <w:szCs w:val="28"/>
        </w:rPr>
        <w:t>6</w:t>
      </w:r>
      <w:r w:rsidR="009D29BF" w:rsidRPr="004320CB">
        <w:rPr>
          <w:rFonts w:ascii="Times New Roman" w:hAnsi="Times New Roman" w:cs="Times New Roman"/>
          <w:sz w:val="28"/>
          <w:szCs w:val="28"/>
        </w:rPr>
        <w:t xml:space="preserve"> (Афанасьева Настя, </w:t>
      </w:r>
      <w:proofErr w:type="spellStart"/>
      <w:r w:rsidR="009D29BF" w:rsidRPr="004320CB">
        <w:rPr>
          <w:rFonts w:ascii="Times New Roman" w:hAnsi="Times New Roman" w:cs="Times New Roman"/>
          <w:sz w:val="28"/>
          <w:szCs w:val="28"/>
        </w:rPr>
        <w:t>Ионова</w:t>
      </w:r>
      <w:proofErr w:type="spellEnd"/>
      <w:r w:rsidR="009D29BF" w:rsidRPr="004320CB">
        <w:rPr>
          <w:rFonts w:ascii="Times New Roman" w:hAnsi="Times New Roman" w:cs="Times New Roman"/>
          <w:sz w:val="28"/>
          <w:szCs w:val="28"/>
        </w:rPr>
        <w:t xml:space="preserve"> Екатерина, Черкасова Алина, </w:t>
      </w:r>
      <w:proofErr w:type="spellStart"/>
      <w:r w:rsidR="009D29BF" w:rsidRPr="004320CB">
        <w:rPr>
          <w:rFonts w:ascii="Times New Roman" w:hAnsi="Times New Roman" w:cs="Times New Roman"/>
          <w:sz w:val="28"/>
          <w:szCs w:val="28"/>
        </w:rPr>
        <w:t>Даутова</w:t>
      </w:r>
      <w:proofErr w:type="spellEnd"/>
      <w:r w:rsidR="009D29BF" w:rsidRPr="004320CB">
        <w:rPr>
          <w:rFonts w:ascii="Times New Roman" w:hAnsi="Times New Roman" w:cs="Times New Roman"/>
          <w:sz w:val="28"/>
          <w:szCs w:val="28"/>
        </w:rPr>
        <w:t xml:space="preserve"> Юлия,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Диана</w:t>
      </w:r>
      <w:r w:rsidRPr="00432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29BF" w:rsidRPr="004320CB">
        <w:rPr>
          <w:rFonts w:ascii="Times New Roman" w:hAnsi="Times New Roman" w:cs="Times New Roman"/>
          <w:sz w:val="28"/>
          <w:szCs w:val="28"/>
        </w:rPr>
        <w:t>Кужабаев</w:t>
      </w:r>
      <w:proofErr w:type="spellEnd"/>
      <w:r w:rsidR="009D29BF" w:rsidRPr="00432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29BF" w:rsidRPr="004320CB">
        <w:rPr>
          <w:rFonts w:ascii="Times New Roman" w:hAnsi="Times New Roman" w:cs="Times New Roman"/>
          <w:sz w:val="28"/>
          <w:szCs w:val="28"/>
        </w:rPr>
        <w:t>Динир</w:t>
      </w:r>
      <w:proofErr w:type="spellEnd"/>
      <w:r w:rsidR="009D29BF" w:rsidRPr="004320CB">
        <w:rPr>
          <w:rFonts w:ascii="Times New Roman" w:hAnsi="Times New Roman" w:cs="Times New Roman"/>
          <w:sz w:val="28"/>
          <w:szCs w:val="28"/>
        </w:rPr>
        <w:t>)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</w:t>
      </w:r>
      <w:r w:rsidR="004320CB">
        <w:rPr>
          <w:rFonts w:ascii="Times New Roman" w:hAnsi="Times New Roman" w:cs="Times New Roman"/>
          <w:sz w:val="28"/>
          <w:szCs w:val="28"/>
        </w:rPr>
        <w:t>о учащихся из патронатных семей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9D29BF" w:rsidRPr="004320CB" w:rsidRDefault="004320CB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детей-сирот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9D29BF" w:rsidRPr="004320CB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Количество несовершеннолетних, со</w:t>
      </w:r>
      <w:r w:rsidR="004320CB">
        <w:rPr>
          <w:rFonts w:ascii="Times New Roman" w:hAnsi="Times New Roman" w:cs="Times New Roman"/>
          <w:sz w:val="28"/>
          <w:szCs w:val="28"/>
        </w:rPr>
        <w:t xml:space="preserve">стоящих на </w:t>
      </w:r>
      <w:proofErr w:type="spellStart"/>
      <w:r w:rsidR="004320CB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4320CB">
        <w:rPr>
          <w:rFonts w:ascii="Times New Roman" w:hAnsi="Times New Roman" w:cs="Times New Roman"/>
          <w:sz w:val="28"/>
          <w:szCs w:val="28"/>
        </w:rPr>
        <w:t xml:space="preserve"> учете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Седухин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Денис, 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Кильдияров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Загир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Амангулов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Айгиз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>)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Количество несовершеннолет</w:t>
      </w:r>
      <w:r w:rsidR="004320CB">
        <w:rPr>
          <w:rFonts w:ascii="Times New Roman" w:hAnsi="Times New Roman" w:cs="Times New Roman"/>
          <w:sz w:val="28"/>
          <w:szCs w:val="28"/>
        </w:rPr>
        <w:t>них, состоящих на учете ГДН ОВД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нет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4320CB">
        <w:rPr>
          <w:rFonts w:ascii="Times New Roman" w:hAnsi="Times New Roman" w:cs="Times New Roman"/>
          <w:sz w:val="28"/>
          <w:szCs w:val="28"/>
        </w:rPr>
        <w:t>Количество несовершеннолетн</w:t>
      </w:r>
      <w:r w:rsidR="004320CB">
        <w:rPr>
          <w:rFonts w:ascii="Times New Roman" w:hAnsi="Times New Roman" w:cs="Times New Roman"/>
          <w:sz w:val="28"/>
          <w:szCs w:val="28"/>
        </w:rPr>
        <w:t>их, состоящих на учете КДН и ЗП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>2 (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Кильдияров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Загир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(9а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Амангулов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20CB">
        <w:rPr>
          <w:rFonts w:ascii="Times New Roman" w:hAnsi="Times New Roman" w:cs="Times New Roman"/>
          <w:sz w:val="28"/>
          <w:szCs w:val="28"/>
        </w:rPr>
        <w:t>Айгиз</w:t>
      </w:r>
      <w:proofErr w:type="spellEnd"/>
      <w:r w:rsidRPr="004320CB">
        <w:rPr>
          <w:rFonts w:ascii="Times New Roman" w:hAnsi="Times New Roman" w:cs="Times New Roman"/>
          <w:sz w:val="28"/>
          <w:szCs w:val="28"/>
        </w:rPr>
        <w:t>(9а).</w:t>
      </w:r>
      <w:proofErr w:type="gramEnd"/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Количество учащихся, занимающихся</w:t>
      </w:r>
      <w:r w:rsidR="004320CB">
        <w:rPr>
          <w:rFonts w:ascii="Times New Roman" w:hAnsi="Times New Roman" w:cs="Times New Roman"/>
          <w:sz w:val="28"/>
          <w:szCs w:val="28"/>
        </w:rPr>
        <w:t xml:space="preserve"> в спортивных секциях и кружках</w:t>
      </w:r>
      <w:r w:rsidR="004320CB" w:rsidRPr="004320CB">
        <w:rPr>
          <w:rFonts w:ascii="Times New Roman" w:hAnsi="Times New Roman" w:cs="Times New Roman"/>
          <w:sz w:val="28"/>
          <w:szCs w:val="28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>46</w:t>
      </w:r>
    </w:p>
    <w:p w:rsidR="009D29BF" w:rsidRPr="004320CB" w:rsidRDefault="004320CB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Количество многодетных семей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  <w:lang w:val="en-US"/>
        </w:rPr>
        <w:t>34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Количество неп</w:t>
      </w:r>
      <w:r w:rsidR="004320CB">
        <w:rPr>
          <w:rFonts w:ascii="Times New Roman" w:hAnsi="Times New Roman" w:cs="Times New Roman"/>
          <w:sz w:val="28"/>
          <w:szCs w:val="28"/>
        </w:rPr>
        <w:t>олных семей</w:t>
      </w:r>
      <w:r w:rsidR="004320C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43</w:t>
      </w:r>
    </w:p>
    <w:p w:rsidR="009D29BF" w:rsidRPr="004320CB" w:rsidRDefault="009D29BF" w:rsidP="004320CB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320CB">
        <w:rPr>
          <w:rFonts w:ascii="Times New Roman" w:hAnsi="Times New Roman" w:cs="Times New Roman"/>
          <w:sz w:val="28"/>
          <w:szCs w:val="28"/>
        </w:rPr>
        <w:t>К</w:t>
      </w:r>
      <w:r w:rsidR="004320CB">
        <w:rPr>
          <w:rFonts w:ascii="Times New Roman" w:hAnsi="Times New Roman" w:cs="Times New Roman"/>
          <w:sz w:val="28"/>
          <w:szCs w:val="28"/>
        </w:rPr>
        <w:t>оличество неблагополучных семей</w:t>
      </w:r>
      <w:r w:rsidR="004320CB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Pr="004320CB">
        <w:rPr>
          <w:rFonts w:ascii="Times New Roman" w:hAnsi="Times New Roman" w:cs="Times New Roman"/>
          <w:sz w:val="28"/>
          <w:szCs w:val="28"/>
        </w:rPr>
        <w:t xml:space="preserve"> 1</w:t>
      </w:r>
      <w:r w:rsidR="004320C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D29BF" w:rsidRPr="004320CB" w:rsidRDefault="009D29BF" w:rsidP="009D29BF">
      <w:pPr>
        <w:rPr>
          <w:rFonts w:ascii="Times New Roman" w:hAnsi="Times New Roman" w:cs="Times New Roman"/>
          <w:sz w:val="24"/>
          <w:szCs w:val="24"/>
        </w:rPr>
      </w:pPr>
    </w:p>
    <w:p w:rsidR="009D29BF" w:rsidRPr="009D29BF" w:rsidRDefault="009D29BF" w:rsidP="000A37EE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0C6C6E" w:rsidRPr="000C6C6E" w:rsidRDefault="000C6C6E" w:rsidP="00D3004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6C6E">
        <w:rPr>
          <w:rFonts w:ascii="Times New Roman" w:eastAsia="Calibri" w:hAnsi="Times New Roman" w:cs="Times New Roman"/>
          <w:b/>
          <w:sz w:val="28"/>
          <w:szCs w:val="28"/>
        </w:rPr>
        <w:t>Особенности учебного процесса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Структура непрерывного образовательного процесса на каждой возрастном уровне имеет свои цели и специфику. На всех уровнях школа реализует основные общеобразовательные программы. 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Образовательная программа составлена в соответствии с требованиями основных нормативных документов: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Закона Российской Федерации "Об образовании", 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- Типового положения об образовательном учреждении в соответствии с государственным образовательным стандартом и является обязательным нормативным документом.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Образовательная деятельность школы ориентирована на обеспечение высокого уровня общего образования, развитие способностей и склонностей, обучающихся в сфере их образовательных интересов, формирование ответственности за принимаемые решения, конструктивности и мобильности.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Цели образовательной программы: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1. Реализация в полном объеме конституционных прав детей на образование;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2. Обеспечение образовательного процесса, предусмотренного Базисным планом ОУ РФ;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3. Создание условий для освоения учащимися обязательного минимума содержания образования начальной школы, основной школы и старшей школы;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4. Сохранение и поддержка индивидуальности ребенка;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5. Сохранение и поддержка физического и психического здоровья детей;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6. Подготовка и адаптация учащихся к обучению в школе, формирование и поддержка положительной мотивации и познавательных способностей;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7. Формирование познавательных способностей (умение рассуждать, анализировать, обобщать);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8. Развитие коммуникативных навыков общения со сверстниками;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9. Развитие творческих способностей детей (воображения, фантазии, ассоциативного мышления, образного восприятия окружающего мира);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10. Воспитание гуманной, творческой личности, бережно и ответственно относящейся к себе, окружающему миру людей и миру природы;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11. Обеспечение </w:t>
      </w:r>
      <w:proofErr w:type="spell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компетентностного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подхода в обучении и воспитании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Задачи образовательной программы: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1. Предоставление базового образования на основе государственных образовательных стандартов, обеспечивающих социальную мобильность личности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2. Внедрение профильного обучения в старших классах с учетом реальных потребностей рынка труда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3. Подготовка учащихся к итоговой аттестации.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Использование образовательных технологий, обеспечивающих практико-ориентированное и </w:t>
      </w:r>
      <w:proofErr w:type="spell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здоровьесберегающее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обучение и воспитание детей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5. Формирование у школьников: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гражданской ответственности и правового самосознания;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духовности и культуры;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инициативности и самостоятельности;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способности к успешной социализации в обществе и активной адаптации на рынке труда;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формирование ключевых компетенций.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Приоритетными направлениями развития учебно-воспитательного процесса являются: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1) воспитание человека культуры, способного к саморазвитию, к творческой самореализации и нравственной корректировке своей деятельности и поведения в изменяющемся обществе;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разноуровневое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обучение (учет уровня </w:t>
      </w:r>
      <w:proofErr w:type="spell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обучающихся, учет их интересов и наклонностей, учет индивидуальных особенностей личности школьников);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практическая направленность учебного процесса (построение обучения на </w:t>
      </w:r>
      <w:proofErr w:type="spell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деятельностной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основе, направленной на формирование ключевых компетенций).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Учебный план 1-3, 4-9 классов и 10-11 классов разработан на основе Закона об образовании, приказа МО № 769 от 28 апреля </w:t>
      </w:r>
      <w:smartTag w:uri="urn:schemas-microsoft-com:office:smarttags" w:element="metricconverter">
        <w:smartTagPr>
          <w:attr w:name="ProductID" w:val="2012 г"/>
        </w:smartTagPr>
        <w:r w:rsidRPr="000C6C6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2012 г</w:t>
        </w:r>
      </w:smartTag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  Максимальный объем учебной нагрузки обучающихся соответствует максимально допустимому количеству часов с учетом шестидневной недели, кроме первого класса, в соответствии с требованиями Постановления Государственного санитарного врача РФ от 29 декабря </w:t>
      </w:r>
      <w:smartTag w:uri="urn:schemas-microsoft-com:office:smarttags" w:element="metricconverter">
        <w:smartTagPr>
          <w:attr w:name="ProductID" w:val="2010 г"/>
        </w:smartTagPr>
        <w:r w:rsidRPr="000C6C6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2010 г</w:t>
        </w:r>
      </w:smartTag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№ 189 «Об утверждении </w:t>
      </w:r>
      <w:proofErr w:type="spell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СанПин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2.4.2.2821-10 «Санитарно</w:t>
      </w:r>
      <w:proofErr w:type="gram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- эпидемиологические требования к условиям и организации обучения в общеобразовательных учреждениях»». Учебный план состоит из инвариантной и вариативной части.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Инвариантная часть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учебного плана М</w:t>
      </w: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 СОШ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авлетово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МР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Абзелиловский</w:t>
      </w:r>
      <w:proofErr w:type="spell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 РБ по количественному и качественному составу образовательных и учебных предметов соответствует инвариантной части Базисного учебного плана. Инвариантная часть учебного плана содержит в себе федеральный и региональный компоненты. </w:t>
      </w:r>
      <w:proofErr w:type="gram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Инвариантная часть БУП обеспечивает изучение учебных предметов федерального компонента государственного стандарта общего образования, право на полноценное образование, вариативность и свободу выбора в образовании обучающихся и их родителей, сохраняет единое региональное образовательное пространство Республики Башкортостан, обеспечивает готовность обучающихся использовать полученные знания, учебные умения и навыки, а также способы деятельности для решения практических и теоретических задач и возможность дальнейшего продолжения образования.</w:t>
      </w:r>
      <w:proofErr w:type="gramEnd"/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Вариативная часть </w:t>
      </w: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обеспечивает реализацию школьного и индивидуального компонентов образования. Вариативная часть БУП приведена в соответствие с образовательными потребностями учащихся и запросами социума. Использование часов вариативной части учебного плана нацелено </w:t>
      </w:r>
      <w:proofErr w:type="gramStart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на</w:t>
      </w:r>
      <w:proofErr w:type="gramEnd"/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решение проблем, выявленных в процессе обучения и направленных на обеспечение достижений учащимися уровня государственных образовательных стандартов;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создание условий для развития познавательных интересов обучающихся, готовности к социальной адаптации, профессиональной ориентации;</w:t>
      </w:r>
    </w:p>
    <w:p w:rsidR="000C6C6E" w:rsidRPr="000C6C6E" w:rsidRDefault="000C6C6E" w:rsidP="000C6C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· дальнейшее самообразование, саморазвитие и самосовершенствование учащихся.</w:t>
      </w:r>
    </w:p>
    <w:p w:rsidR="000C6C6E" w:rsidRPr="007750DC" w:rsidRDefault="000C6C6E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начальном уровне обучения открыты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14 общеобразовательных классов</w:t>
      </w: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  <w:r w:rsidR="00F41B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основном уровне обучения – 7</w:t>
      </w:r>
      <w:r w:rsidRPr="000C6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общеобразовательных классов; на среднем уровне обучения открыты два общеобразовательных класса (10 и 11 классы).</w:t>
      </w:r>
    </w:p>
    <w:p w:rsidR="00F03261" w:rsidRPr="007750DC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C6C6E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7738" cy="8155172"/>
            <wp:effectExtent l="19050" t="0" r="5862" b="0"/>
            <wp:docPr id="1" name="Рисунок 1" descr="C:\Documents and Settings\ооо\Мои документы\Мои рисунки\Изображение\Изображение 8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ооо\Мои документы\Мои рисунки\Изображение\Изображение 804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738" cy="815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BE7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58863"/>
            <wp:effectExtent l="19050" t="0" r="3175" b="0"/>
            <wp:docPr id="2" name="Рисунок 2" descr="C:\Documents and Settings\ооо\Мои документы\Мои рисунки\Изображение\Изображение 8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ооо\Мои документы\Мои рисунки\Изображение\Изображение 80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61" w:rsidRP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407BE7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58863"/>
            <wp:effectExtent l="19050" t="0" r="3175" b="0"/>
            <wp:docPr id="5" name="Рисунок 3" descr="C:\Documents and Settings\ооо\Мои документы\Мои рисунки\Изображение\Изображение 8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ооо\Мои документы\Мои рисунки\Изображение\Изображение 802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58863"/>
            <wp:effectExtent l="19050" t="0" r="3175" b="0"/>
            <wp:docPr id="6" name="Рисунок 4" descr="C:\Documents and Settings\ооо\Мои документы\Мои рисунки\Изображение\Изображение 8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ооо\Мои документы\Мои рисунки\Изображение\Изображение 80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58863"/>
            <wp:effectExtent l="19050" t="0" r="3175" b="0"/>
            <wp:docPr id="7" name="Рисунок 5" descr="C:\Documents and Settings\ооо\Мои документы\Мои рисунки\Изображение\Изображение 8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ооо\Мои документы\Мои рисунки\Изображение\Изображение 800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158863"/>
            <wp:effectExtent l="19050" t="0" r="3175" b="0"/>
            <wp:docPr id="8" name="Рисунок 6" descr="C:\Documents and Settings\ооо\Мои документы\Мои рисунки\Изображение\Изображение 79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ооо\Мои документы\Мои рисунки\Изображение\Изображение 799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Pr="008E0666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326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С </w:t>
      </w:r>
      <w:r w:rsidR="008E0666" w:rsidRPr="008E06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сентября </w:t>
      </w:r>
      <w:r w:rsidRPr="00F032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2013 года в старшем звене </w:t>
      </w:r>
      <w:r w:rsidR="008E0666" w:rsidRPr="008E0666">
        <w:rPr>
          <w:rFonts w:ascii="Times New Roman" w:eastAsia="Calibri" w:hAnsi="Times New Roman" w:cs="Times New Roman"/>
          <w:sz w:val="28"/>
          <w:szCs w:val="28"/>
          <w:lang w:eastAsia="ru-RU"/>
        </w:rPr>
        <w:t>было введено</w:t>
      </w:r>
      <w:r w:rsidR="008E06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профильно</w:t>
      </w:r>
      <w:r w:rsidR="008E0666" w:rsidRPr="008E0666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8E066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обучени</w:t>
      </w:r>
      <w:r w:rsidR="008E0666" w:rsidRPr="008E0666">
        <w:rPr>
          <w:rFonts w:ascii="Times New Roman" w:eastAsia="Calibri" w:hAnsi="Times New Roman" w:cs="Times New Roman"/>
          <w:sz w:val="28"/>
          <w:szCs w:val="28"/>
          <w:lang w:eastAsia="ru-RU"/>
        </w:rPr>
        <w:t>е.</w:t>
      </w: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158863"/>
            <wp:effectExtent l="19050" t="0" r="3175" b="0"/>
            <wp:docPr id="9" name="Рисунок 7" descr="C:\Documents and Settings\ооо\Мои документы\Мои рисунки\Изображение\Изображение 79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ооо\Мои документы\Мои рисунки\Изображение\Изображение 798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F03261" w:rsidRPr="00F03261" w:rsidRDefault="00F03261" w:rsidP="000C6C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407BE7" w:rsidRPr="00407BE7" w:rsidRDefault="00407BE7" w:rsidP="00407B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07BE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Педагогический состав школы</w:t>
      </w:r>
    </w:p>
    <w:p w:rsidR="00407BE7" w:rsidRPr="00407BE7" w:rsidRDefault="00407BE7" w:rsidP="00407BE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07B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Показатели работы школы во многом зависят от педагогического коллектива, который организует условия и поддерживает образовательные возможности школьников. </w:t>
      </w:r>
    </w:p>
    <w:p w:rsidR="00D34882" w:rsidRPr="00D34882" w:rsidRDefault="00407BE7" w:rsidP="00360A4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Всего в нашей школе работают</w:t>
      </w:r>
      <w:r w:rsidR="00D34882"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r w:rsid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учителей</w:t>
      </w:r>
    </w:p>
    <w:p w:rsidR="00D34882" w:rsidRP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них:</w:t>
      </w:r>
    </w:p>
    <w:p w:rsidR="00D34882" w:rsidRP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Отличников образования РФ, РБ – 4</w:t>
      </w:r>
    </w:p>
    <w:p w:rsidR="00D34882" w:rsidRP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Высшей категории</w:t>
      </w:r>
      <w:r w:rsidR="00FE7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5</w:t>
      </w:r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D34882" w:rsidRP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 категории – 16    </w:t>
      </w:r>
    </w:p>
    <w:p w:rsidR="00D34882" w:rsidRP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proofErr w:type="gramStart"/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34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категории – 3  </w:t>
      </w:r>
    </w:p>
    <w:p w:rsidR="00D34882" w:rsidRDefault="00FE74F8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Без категории – 1</w:t>
      </w:r>
    </w:p>
    <w:p w:rsidR="00FE74F8" w:rsidRDefault="00FE74F8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4F8" w:rsidRDefault="00FE74F8" w:rsidP="00FE74F8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84381" cy="3104707"/>
            <wp:effectExtent l="0" t="0" r="12065" b="1968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Высшее образование имеют 24 учителя, что составляет 96%.</w:t>
      </w:r>
    </w:p>
    <w:p w:rsidR="00D34882" w:rsidRPr="00D34882" w:rsidRDefault="00D34882" w:rsidP="00D3488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BE7" w:rsidRDefault="00407BE7" w:rsidP="00407BE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По стажу работы, педагоги распределились следующим образом:</w:t>
      </w:r>
    </w:p>
    <w:p w:rsidR="00A01973" w:rsidRPr="00407BE7" w:rsidRDefault="00A01973" w:rsidP="00407BE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6"/>
        <w:gridCol w:w="943"/>
        <w:gridCol w:w="943"/>
        <w:gridCol w:w="943"/>
        <w:gridCol w:w="943"/>
        <w:gridCol w:w="943"/>
        <w:gridCol w:w="943"/>
        <w:gridCol w:w="943"/>
      </w:tblGrid>
      <w:tr w:rsidR="00A01973" w:rsidRPr="00407BE7" w:rsidTr="00D34882">
        <w:trPr>
          <w:jc w:val="center"/>
        </w:trPr>
        <w:tc>
          <w:tcPr>
            <w:tcW w:w="1566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возраст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До 5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5-10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10-15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15-20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20-25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25-30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30-35</w:t>
            </w:r>
          </w:p>
        </w:tc>
      </w:tr>
      <w:tr w:rsidR="00A01973" w:rsidRPr="00407BE7" w:rsidTr="00D34882">
        <w:trPr>
          <w:jc w:val="center"/>
        </w:trPr>
        <w:tc>
          <w:tcPr>
            <w:tcW w:w="1566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A01973" w:rsidRPr="00407BE7" w:rsidRDefault="00A01973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</w:tbl>
    <w:p w:rsidR="00407BE7" w:rsidRPr="00407BE7" w:rsidRDefault="00407BE7" w:rsidP="00407B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BE7" w:rsidRPr="00407BE7" w:rsidRDefault="00407BE7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Основу составляют</w:t>
      </w:r>
      <w:r w:rsidR="00A01973">
        <w:rPr>
          <w:rFonts w:ascii="Times New Roman" w:eastAsia="Calibri" w:hAnsi="Times New Roman" w:cs="Times New Roman"/>
          <w:sz w:val="28"/>
          <w:szCs w:val="28"/>
        </w:rPr>
        <w:t xml:space="preserve"> опытные учителя со стажем от 20 до 25 лет (32%),  молодых</w:t>
      </w:r>
      <w:r w:rsidRPr="00407B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1973">
        <w:rPr>
          <w:rFonts w:ascii="Times New Roman" w:eastAsia="Calibri" w:hAnsi="Times New Roman" w:cs="Times New Roman"/>
          <w:sz w:val="28"/>
          <w:szCs w:val="28"/>
        </w:rPr>
        <w:t>педагогов</w:t>
      </w:r>
      <w:r w:rsidRPr="00407BE7">
        <w:rPr>
          <w:rFonts w:ascii="Times New Roman" w:eastAsia="Calibri" w:hAnsi="Times New Roman" w:cs="Times New Roman"/>
          <w:sz w:val="28"/>
          <w:szCs w:val="28"/>
        </w:rPr>
        <w:t xml:space="preserve"> со стажем менее 5 лет</w:t>
      </w:r>
      <w:r w:rsidR="00A01973">
        <w:rPr>
          <w:rFonts w:ascii="Times New Roman" w:eastAsia="Calibri" w:hAnsi="Times New Roman" w:cs="Times New Roman"/>
          <w:sz w:val="28"/>
          <w:szCs w:val="28"/>
        </w:rPr>
        <w:t xml:space="preserve"> мало (4</w:t>
      </w:r>
      <w:r w:rsidRPr="00407BE7">
        <w:rPr>
          <w:rFonts w:ascii="Times New Roman" w:eastAsia="Calibri" w:hAnsi="Times New Roman" w:cs="Times New Roman"/>
          <w:sz w:val="28"/>
          <w:szCs w:val="28"/>
        </w:rPr>
        <w:t>%).</w:t>
      </w:r>
    </w:p>
    <w:p w:rsidR="00407BE7" w:rsidRDefault="00407BE7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FE74F8" w:rsidRDefault="00FE74F8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Распределение учителей по возрасту</w:t>
      </w:r>
    </w:p>
    <w:p w:rsidR="00FE74F8" w:rsidRDefault="00FE74F8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:rsidR="00A01973" w:rsidRPr="00407BE7" w:rsidRDefault="00A01973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07BE7" w:rsidRPr="00407BE7" w:rsidRDefault="00407BE7" w:rsidP="00407BE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BE7" w:rsidRPr="00407BE7" w:rsidRDefault="00407BE7" w:rsidP="00407B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BE7" w:rsidRPr="00407BE7" w:rsidRDefault="00407BE7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Главной структурой, организующей методическую работу учителей-предметников, является методическое объединение. Это коллегиальный орган школы, способствующий повышению профессиональной мотивации, методической культуры учителей и развитию их творческого потенциала. В связи с этим, в нашей школе утверждены следующие методические объединения (далее МО):</w:t>
      </w:r>
    </w:p>
    <w:p w:rsidR="00407BE7" w:rsidRPr="00407BE7" w:rsidRDefault="00407BE7" w:rsidP="00407B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Учителей русского языка</w:t>
      </w:r>
      <w:r w:rsidR="00B05732">
        <w:rPr>
          <w:rFonts w:ascii="Times New Roman" w:eastAsia="Calibri" w:hAnsi="Times New Roman" w:cs="Times New Roman"/>
          <w:sz w:val="28"/>
          <w:szCs w:val="28"/>
        </w:rPr>
        <w:t>, башкирского языка</w:t>
      </w:r>
      <w:r w:rsidRPr="00407BE7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B05732">
        <w:rPr>
          <w:rFonts w:ascii="Times New Roman" w:eastAsia="Calibri" w:hAnsi="Times New Roman" w:cs="Times New Roman"/>
          <w:sz w:val="28"/>
          <w:szCs w:val="28"/>
        </w:rPr>
        <w:t xml:space="preserve"> английского </w:t>
      </w:r>
      <w:r w:rsidRPr="00407BE7">
        <w:rPr>
          <w:rFonts w:ascii="Times New Roman" w:eastAsia="Calibri" w:hAnsi="Times New Roman" w:cs="Times New Roman"/>
          <w:sz w:val="28"/>
          <w:szCs w:val="28"/>
        </w:rPr>
        <w:t>языка</w:t>
      </w:r>
    </w:p>
    <w:p w:rsidR="00B05732" w:rsidRPr="00407BE7" w:rsidRDefault="00407BE7" w:rsidP="00B0573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Учителей естественнонаучного цикла</w:t>
      </w:r>
      <w:r w:rsidR="00B0573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05732" w:rsidRPr="00407BE7">
        <w:rPr>
          <w:rFonts w:ascii="Times New Roman" w:eastAsia="Calibri" w:hAnsi="Times New Roman" w:cs="Times New Roman"/>
          <w:sz w:val="28"/>
          <w:szCs w:val="28"/>
        </w:rPr>
        <w:t>труда, ИЗО и физической культуры</w:t>
      </w:r>
    </w:p>
    <w:p w:rsidR="00407BE7" w:rsidRPr="00407BE7" w:rsidRDefault="00B05732" w:rsidP="00407B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Учителей математики, физики и информатики</w:t>
      </w:r>
    </w:p>
    <w:p w:rsidR="00407BE7" w:rsidRPr="00407BE7" w:rsidRDefault="00407BE7" w:rsidP="00407B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Учителей начальных классов</w:t>
      </w:r>
    </w:p>
    <w:p w:rsidR="00407BE7" w:rsidRPr="00407BE7" w:rsidRDefault="00407BE7" w:rsidP="00407B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По методическим объединениям учителя распределились следующим образом:</w:t>
      </w:r>
    </w:p>
    <w:p w:rsidR="00407BE7" w:rsidRPr="00407BE7" w:rsidRDefault="00407BE7" w:rsidP="00407BE7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4"/>
        <w:gridCol w:w="3014"/>
        <w:gridCol w:w="2107"/>
        <w:gridCol w:w="1730"/>
      </w:tblGrid>
      <w:tr w:rsidR="00B05732" w:rsidRPr="00407BE7" w:rsidTr="00360A4D">
        <w:tc>
          <w:tcPr>
            <w:tcW w:w="2754" w:type="dxa"/>
          </w:tcPr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МО</w:t>
            </w:r>
          </w:p>
        </w:tc>
        <w:tc>
          <w:tcPr>
            <w:tcW w:w="3014" w:type="dxa"/>
          </w:tcPr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какие предметы курируют</w:t>
            </w:r>
          </w:p>
        </w:tc>
        <w:tc>
          <w:tcPr>
            <w:tcW w:w="2107" w:type="dxa"/>
          </w:tcPr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ФИО руководителя</w:t>
            </w:r>
          </w:p>
        </w:tc>
        <w:tc>
          <w:tcPr>
            <w:tcW w:w="1730" w:type="dxa"/>
          </w:tcPr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учителей</w:t>
            </w:r>
          </w:p>
        </w:tc>
      </w:tr>
      <w:tr w:rsidR="00B05732" w:rsidRPr="00407BE7" w:rsidTr="00360A4D">
        <w:tc>
          <w:tcPr>
            <w:tcW w:w="2754" w:type="dxa"/>
          </w:tcPr>
          <w:p w:rsidR="00B05732" w:rsidRPr="00407BE7" w:rsidRDefault="00407BE7" w:rsidP="00B057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Учителей русского языка</w:t>
            </w:r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t>, башкирского языка</w:t>
            </w:r>
            <w:r w:rsidR="00B05732"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английского </w:t>
            </w:r>
            <w:r w:rsidR="00B05732"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языка</w:t>
            </w:r>
          </w:p>
          <w:p w:rsidR="00407BE7" w:rsidRPr="00407BE7" w:rsidRDefault="00407BE7" w:rsidP="00B057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14" w:type="dxa"/>
          </w:tcPr>
          <w:p w:rsidR="00407BE7" w:rsidRPr="00407BE7" w:rsidRDefault="00407BE7" w:rsidP="00B057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Русский язык и литература, английский язык, </w:t>
            </w:r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башкирский язык</w:t>
            </w:r>
          </w:p>
        </w:tc>
        <w:tc>
          <w:tcPr>
            <w:tcW w:w="2107" w:type="dxa"/>
          </w:tcPr>
          <w:p w:rsidR="00407BE7" w:rsidRPr="00407BE7" w:rsidRDefault="00B05732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Габитова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Р.М.</w:t>
            </w:r>
          </w:p>
        </w:tc>
        <w:tc>
          <w:tcPr>
            <w:tcW w:w="1730" w:type="dxa"/>
          </w:tcPr>
          <w:p w:rsidR="00407BE7" w:rsidRPr="00407BE7" w:rsidRDefault="00B05732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  <w:tr w:rsidR="00B05732" w:rsidRPr="00407BE7" w:rsidTr="00360A4D">
        <w:tc>
          <w:tcPr>
            <w:tcW w:w="2754" w:type="dxa"/>
          </w:tcPr>
          <w:p w:rsidR="00B05732" w:rsidRPr="00407BE7" w:rsidRDefault="00B05732" w:rsidP="00B0573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Учителей естественнонаучного цикла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труда, ИЗО и физической культуры</w:t>
            </w:r>
          </w:p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014" w:type="dxa"/>
          </w:tcPr>
          <w:p w:rsidR="00407BE7" w:rsidRPr="00407BE7" w:rsidRDefault="00407BE7" w:rsidP="00B057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химия, биология, география, </w:t>
            </w:r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история, обществознание, МХК, история и культура Башкортостана, </w:t>
            </w:r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технология, </w:t>
            </w:r>
            <w:proofErr w:type="gramStart"/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t>ИЗО</w:t>
            </w:r>
            <w:proofErr w:type="gramEnd"/>
            <w:r w:rsidR="00B05732">
              <w:rPr>
                <w:rFonts w:ascii="Times New Roman" w:eastAsia="Calibri" w:hAnsi="Times New Roman" w:cs="Times New Roman"/>
                <w:sz w:val="28"/>
                <w:szCs w:val="28"/>
              </w:rPr>
              <w:t>, физкультура.</w:t>
            </w:r>
          </w:p>
        </w:tc>
        <w:tc>
          <w:tcPr>
            <w:tcW w:w="2107" w:type="dxa"/>
          </w:tcPr>
          <w:p w:rsidR="00407BE7" w:rsidRPr="00407BE7" w:rsidRDefault="00B05732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Мухамедьярова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З.А.</w:t>
            </w:r>
          </w:p>
        </w:tc>
        <w:tc>
          <w:tcPr>
            <w:tcW w:w="1730" w:type="dxa"/>
          </w:tcPr>
          <w:p w:rsidR="00407BE7" w:rsidRPr="00407BE7" w:rsidRDefault="00B05732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B05732" w:rsidRPr="00407BE7" w:rsidTr="00360A4D">
        <w:tc>
          <w:tcPr>
            <w:tcW w:w="2754" w:type="dxa"/>
          </w:tcPr>
          <w:p w:rsidR="00407BE7" w:rsidRPr="00407BE7" w:rsidRDefault="00360A4D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Учителей математики, физики и информатики</w:t>
            </w:r>
          </w:p>
        </w:tc>
        <w:tc>
          <w:tcPr>
            <w:tcW w:w="3014" w:type="dxa"/>
          </w:tcPr>
          <w:p w:rsidR="00407BE7" w:rsidRPr="00407BE7" w:rsidRDefault="00360A4D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Математика, физика, информатика</w:t>
            </w:r>
          </w:p>
        </w:tc>
        <w:tc>
          <w:tcPr>
            <w:tcW w:w="2107" w:type="dxa"/>
          </w:tcPr>
          <w:p w:rsidR="00407BE7" w:rsidRPr="00407BE7" w:rsidRDefault="00360A4D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Гайнитдинова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Л.М.</w:t>
            </w:r>
          </w:p>
        </w:tc>
        <w:tc>
          <w:tcPr>
            <w:tcW w:w="1730" w:type="dxa"/>
          </w:tcPr>
          <w:p w:rsidR="00407BE7" w:rsidRPr="00407BE7" w:rsidRDefault="00360A4D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  <w:tr w:rsidR="00B05732" w:rsidRPr="00407BE7" w:rsidTr="00360A4D">
        <w:tc>
          <w:tcPr>
            <w:tcW w:w="2754" w:type="dxa"/>
          </w:tcPr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07BE7">
              <w:rPr>
                <w:rFonts w:ascii="Times New Roman" w:eastAsia="Calibri" w:hAnsi="Times New Roman" w:cs="Times New Roman"/>
                <w:sz w:val="28"/>
                <w:szCs w:val="28"/>
              </w:rPr>
              <w:t>Учителей начальных классов</w:t>
            </w:r>
          </w:p>
        </w:tc>
        <w:tc>
          <w:tcPr>
            <w:tcW w:w="3014" w:type="dxa"/>
          </w:tcPr>
          <w:p w:rsidR="00407BE7" w:rsidRPr="00407BE7" w:rsidRDefault="00407BE7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107" w:type="dxa"/>
          </w:tcPr>
          <w:p w:rsidR="00407BE7" w:rsidRPr="00407BE7" w:rsidRDefault="00360A4D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Магафурова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730" w:type="dxa"/>
          </w:tcPr>
          <w:p w:rsidR="00407BE7" w:rsidRPr="00407BE7" w:rsidRDefault="00360A4D" w:rsidP="00407BE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</w:tbl>
    <w:p w:rsidR="00407BE7" w:rsidRPr="00407BE7" w:rsidRDefault="00407BE7" w:rsidP="00407BE7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BE7" w:rsidRDefault="00407BE7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sz w:val="28"/>
          <w:szCs w:val="28"/>
        </w:rPr>
        <w:t>Учителя активно обучались на курсах повышения квалификации:</w:t>
      </w:r>
    </w:p>
    <w:p w:rsidR="005E2A7C" w:rsidRDefault="005E2A7C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"/>
        <w:gridCol w:w="2469"/>
        <w:gridCol w:w="1641"/>
        <w:gridCol w:w="3125"/>
        <w:gridCol w:w="1843"/>
      </w:tblGrid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3828" w:type="dxa"/>
            <w:gridSpan w:val="2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каком городе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Абдрахманова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Р.Х.</w:t>
            </w:r>
          </w:p>
        </w:tc>
        <w:tc>
          <w:tcPr>
            <w:tcW w:w="2126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Нач.кл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702" w:type="dxa"/>
            <w:vMerge w:val="restart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Использование информационных и телекоммуникационных технологий в образовательной деятельности педагога в свете требований ФГОС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Аскарово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Гайнитдинова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Л.М.</w:t>
            </w:r>
          </w:p>
        </w:tc>
        <w:tc>
          <w:tcPr>
            <w:tcW w:w="2126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vMerge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Мухамедьярова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З.А.</w:t>
            </w:r>
          </w:p>
        </w:tc>
        <w:tc>
          <w:tcPr>
            <w:tcW w:w="2126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Химия и биол.</w:t>
            </w:r>
          </w:p>
        </w:tc>
        <w:tc>
          <w:tcPr>
            <w:tcW w:w="1702" w:type="dxa"/>
            <w:vMerge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Хисматуллина З.Х.</w:t>
            </w:r>
          </w:p>
        </w:tc>
        <w:tc>
          <w:tcPr>
            <w:tcW w:w="2126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Русский яз.</w:t>
            </w:r>
          </w:p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vMerge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Р.К.</w:t>
            </w:r>
          </w:p>
        </w:tc>
        <w:tc>
          <w:tcPr>
            <w:tcW w:w="3828" w:type="dxa"/>
            <w:gridSpan w:val="2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Башкирский язык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Сабитова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К.И.</w:t>
            </w:r>
          </w:p>
        </w:tc>
        <w:tc>
          <w:tcPr>
            <w:tcW w:w="3828" w:type="dxa"/>
            <w:gridSpan w:val="2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Башкирский язык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Аскарово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Габитова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Р.М.</w:t>
            </w:r>
          </w:p>
        </w:tc>
        <w:tc>
          <w:tcPr>
            <w:tcW w:w="3828" w:type="dxa"/>
            <w:gridSpan w:val="2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Английский язык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Уфа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Р.А.</w:t>
            </w:r>
          </w:p>
        </w:tc>
        <w:tc>
          <w:tcPr>
            <w:tcW w:w="3828" w:type="dxa"/>
            <w:gridSpan w:val="2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ОБЖ (МЧС)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Уфа</w:t>
            </w:r>
          </w:p>
        </w:tc>
      </w:tr>
      <w:tr w:rsidR="005E2A7C" w:rsidRPr="005E2A7C" w:rsidTr="00547227">
        <w:tc>
          <w:tcPr>
            <w:tcW w:w="505" w:type="dxa"/>
          </w:tcPr>
          <w:p w:rsidR="005E2A7C" w:rsidRPr="005E2A7C" w:rsidRDefault="005E2A7C" w:rsidP="005E2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6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Шарипова</w:t>
            </w:r>
            <w:proofErr w:type="spellEnd"/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Я.Х.</w:t>
            </w:r>
          </w:p>
        </w:tc>
        <w:tc>
          <w:tcPr>
            <w:tcW w:w="3828" w:type="dxa"/>
            <w:gridSpan w:val="2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(МЧС)</w:t>
            </w:r>
          </w:p>
        </w:tc>
        <w:tc>
          <w:tcPr>
            <w:tcW w:w="2374" w:type="dxa"/>
          </w:tcPr>
          <w:p w:rsidR="005E2A7C" w:rsidRPr="005E2A7C" w:rsidRDefault="005E2A7C" w:rsidP="005E2A7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2A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Уфа</w:t>
            </w:r>
          </w:p>
        </w:tc>
      </w:tr>
    </w:tbl>
    <w:p w:rsidR="005E2A7C" w:rsidRPr="005E2A7C" w:rsidRDefault="005E2A7C" w:rsidP="005E2A7C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5E2A7C" w:rsidRPr="00407BE7" w:rsidRDefault="005E2A7C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BE7" w:rsidRPr="00407BE7" w:rsidRDefault="00407BE7" w:rsidP="00407BE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BE7" w:rsidRPr="00407BE7" w:rsidRDefault="00407BE7" w:rsidP="00407BE7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407BE7">
        <w:rPr>
          <w:rFonts w:ascii="Times New Roman" w:eastAsia="Calibri" w:hAnsi="Times New Roman" w:cs="Times New Roman"/>
          <w:b/>
          <w:sz w:val="28"/>
          <w:szCs w:val="28"/>
        </w:rPr>
        <w:t xml:space="preserve">Вывод. </w:t>
      </w:r>
      <w:r w:rsidRPr="00407BE7">
        <w:rPr>
          <w:rFonts w:ascii="Times New Roman" w:eastAsia="Calibri" w:hAnsi="Times New Roman" w:cs="Times New Roman"/>
          <w:sz w:val="28"/>
          <w:szCs w:val="28"/>
        </w:rPr>
        <w:t xml:space="preserve">Педагогический коллектив школы достаточно профессиональный, обладает соответствующими компетенциями, может обеспечивать адекватное решение профессионально значимых задач. Кадровый состав, примерно в равной степени состоящий как из опытных учителей со стажем, так и  из молодых учителей, позволяет реализовывать общеобразовательные программы начального общего, основного общего и среднего общего образования. Тем не менее, нашим учителям не мешало более активно принимать участие в профессиональных конкурсах, находить перспективы для своего дальнейшего развития.  </w:t>
      </w:r>
    </w:p>
    <w:p w:rsidR="004463B7" w:rsidRDefault="004463B7" w:rsidP="000A37EE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3F6FE1" w:rsidRPr="003F6FE1" w:rsidRDefault="003F6FE1" w:rsidP="003F6FE1">
      <w:pPr>
        <w:spacing w:after="160"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6FE1">
        <w:rPr>
          <w:rFonts w:ascii="Times New Roman" w:eastAsia="Calibri" w:hAnsi="Times New Roman" w:cs="Times New Roman"/>
          <w:b/>
          <w:sz w:val="28"/>
          <w:szCs w:val="28"/>
        </w:rPr>
        <w:t>Информационно-техническое оснащение образовательного процесса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7650"/>
        <w:gridCol w:w="1956"/>
      </w:tblGrid>
      <w:tr w:rsidR="003F6FE1" w:rsidRPr="003F6FE1" w:rsidTr="008D6A69">
        <w:tc>
          <w:tcPr>
            <w:tcW w:w="7650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Уровень обеспеченности учебной литературой федерального перечня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956" w:type="dxa"/>
          </w:tcPr>
          <w:p w:rsidR="003F6FE1" w:rsidRPr="003F6FE1" w:rsidRDefault="007750DC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76</w:t>
            </w:r>
            <w:r w:rsidR="003F6FE1"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%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F6FE1" w:rsidRPr="003F6FE1" w:rsidTr="008D6A69">
        <w:tc>
          <w:tcPr>
            <w:tcW w:w="7650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Уровень обеспеченности учебной литературой регионального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перечня   </w:t>
            </w:r>
          </w:p>
        </w:tc>
        <w:tc>
          <w:tcPr>
            <w:tcW w:w="1956" w:type="dxa"/>
          </w:tcPr>
          <w:p w:rsidR="003F6FE1" w:rsidRPr="003F6FE1" w:rsidRDefault="007750DC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98</w:t>
            </w:r>
            <w:r w:rsidR="003F6FE1"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%</w:t>
            </w:r>
          </w:p>
        </w:tc>
      </w:tr>
    </w:tbl>
    <w:p w:rsidR="003F6FE1" w:rsidRPr="003F6FE1" w:rsidRDefault="003F6FE1" w:rsidP="003F6FE1">
      <w:pPr>
        <w:spacing w:after="16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 xml:space="preserve"> </w:t>
      </w: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Перечень компьютеров, имеющихся в ОУ</w:t>
      </w:r>
    </w:p>
    <w:tbl>
      <w:tblPr>
        <w:tblStyle w:val="a5"/>
        <w:tblW w:w="9528" w:type="dxa"/>
        <w:tblLook w:val="04A0" w:firstRow="1" w:lastRow="0" w:firstColumn="1" w:lastColumn="0" w:noHBand="0" w:noVBand="1"/>
      </w:tblPr>
      <w:tblGrid>
        <w:gridCol w:w="3256"/>
        <w:gridCol w:w="2423"/>
        <w:gridCol w:w="2414"/>
        <w:gridCol w:w="1435"/>
      </w:tblGrid>
      <w:tr w:rsidR="003F6FE1" w:rsidRPr="003F6FE1" w:rsidTr="008D6A69">
        <w:tc>
          <w:tcPr>
            <w:tcW w:w="3256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Тип техники</w:t>
            </w:r>
          </w:p>
        </w:tc>
        <w:tc>
          <w:tcPr>
            <w:tcW w:w="2423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Где </w:t>
            </w:r>
            <w:proofErr w:type="gram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установлен</w:t>
            </w:r>
            <w:proofErr w:type="gram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4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Кем используется (предметы)</w:t>
            </w:r>
          </w:p>
        </w:tc>
        <w:tc>
          <w:tcPr>
            <w:tcW w:w="1435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Год установки</w:t>
            </w:r>
          </w:p>
        </w:tc>
      </w:tr>
      <w:tr w:rsidR="003F6FE1" w:rsidRPr="003F6FE1" w:rsidTr="008D6A69">
        <w:tc>
          <w:tcPr>
            <w:tcW w:w="3256" w:type="dxa"/>
          </w:tcPr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Многопроцессорный компьютер с ACPI</w:t>
            </w:r>
          </w:p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процессоры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Intel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R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)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Pentium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®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D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CPU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2.66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GHz</w:t>
            </w:r>
          </w:p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Монитор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Sync Master 795 DF Radeon 300/X550/X1050 Series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ОЗУ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256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МБ</w:t>
            </w:r>
          </w:p>
        </w:tc>
        <w:tc>
          <w:tcPr>
            <w:tcW w:w="2423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информатики</w:t>
            </w:r>
          </w:p>
        </w:tc>
        <w:tc>
          <w:tcPr>
            <w:tcW w:w="2414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Информатика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ИКБ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География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История 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Литература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435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Не позднее 2008 года</w:t>
            </w:r>
          </w:p>
        </w:tc>
      </w:tr>
      <w:tr w:rsidR="003F6FE1" w:rsidRPr="003F6FE1" w:rsidTr="008D6A69">
        <w:tc>
          <w:tcPr>
            <w:tcW w:w="3256" w:type="dxa"/>
          </w:tcPr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Однопроцессорный компьютер с ACPI процессор</w:t>
            </w:r>
          </w:p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Intel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(R)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Pentium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® 4 CPU 2.93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GHz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ОЗУ 512 МБ</w:t>
            </w:r>
          </w:p>
        </w:tc>
        <w:tc>
          <w:tcPr>
            <w:tcW w:w="2423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кабинет информатики</w:t>
            </w:r>
          </w:p>
        </w:tc>
        <w:tc>
          <w:tcPr>
            <w:tcW w:w="2414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Информатика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ИКБ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География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История 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Литература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435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Не позднее 2008 года</w:t>
            </w:r>
          </w:p>
        </w:tc>
      </w:tr>
      <w:tr w:rsidR="003F6FE1" w:rsidRPr="003F6FE1" w:rsidTr="008D6A69">
        <w:tc>
          <w:tcPr>
            <w:tcW w:w="3256" w:type="dxa"/>
          </w:tcPr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Многопроцессорный компьютер с ACPI процессоры</w:t>
            </w:r>
          </w:p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Intel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(R)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Pentium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® D CPU 2.80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GHz</w:t>
            </w:r>
            <w:proofErr w:type="spellEnd"/>
          </w:p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Монитор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ЖК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Sync Master 931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BFRadeon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X1650 Series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ОЗУ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512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МБ</w:t>
            </w:r>
          </w:p>
        </w:tc>
        <w:tc>
          <w:tcPr>
            <w:tcW w:w="2423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2414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 ОУ</w:t>
            </w:r>
          </w:p>
        </w:tc>
        <w:tc>
          <w:tcPr>
            <w:tcW w:w="1435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Не позднее 2008 года</w:t>
            </w:r>
          </w:p>
        </w:tc>
      </w:tr>
      <w:tr w:rsidR="003F6FE1" w:rsidRPr="003F6FE1" w:rsidTr="008D6A69">
        <w:tc>
          <w:tcPr>
            <w:tcW w:w="3256" w:type="dxa"/>
          </w:tcPr>
          <w:p w:rsidR="003F6FE1" w:rsidRPr="003F6FE1" w:rsidRDefault="003F6FE1" w:rsidP="003F6FE1">
            <w:pPr>
              <w:spacing w:line="2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Персональный но</w:t>
            </w:r>
            <w:r w:rsidR="008E0666">
              <w:rPr>
                <w:rFonts w:ascii="Times New Roman" w:eastAsia="Calibri" w:hAnsi="Times New Roman" w:cs="Times New Roman"/>
                <w:sz w:val="28"/>
                <w:szCs w:val="28"/>
              </w:rPr>
              <w:t>утбук учителя HP ProBook4545 (1</w:t>
            </w:r>
            <w:r w:rsidR="008E0666" w:rsidRPr="00354F71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штук)</w:t>
            </w:r>
          </w:p>
        </w:tc>
        <w:tc>
          <w:tcPr>
            <w:tcW w:w="2423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Педагоги</w:t>
            </w:r>
          </w:p>
        </w:tc>
        <w:tc>
          <w:tcPr>
            <w:tcW w:w="2414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Информатика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Русский язык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Литература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Английский язык</w:t>
            </w:r>
          </w:p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Начальная школа</w:t>
            </w:r>
          </w:p>
        </w:tc>
        <w:tc>
          <w:tcPr>
            <w:tcW w:w="1435" w:type="dxa"/>
          </w:tcPr>
          <w:p w:rsidR="003F6FE1" w:rsidRPr="003F6FE1" w:rsidRDefault="003F6FE1" w:rsidP="003F6FE1">
            <w:pPr>
              <w:spacing w:line="2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2012 год</w:t>
            </w:r>
          </w:p>
        </w:tc>
      </w:tr>
    </w:tbl>
    <w:p w:rsidR="003F6FE1" w:rsidRPr="003F6FE1" w:rsidRDefault="003F6FE1" w:rsidP="003F6FE1">
      <w:pPr>
        <w:spacing w:after="16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</w:p>
    <w:p w:rsidR="003F6FE1" w:rsidRPr="003F6FE1" w:rsidRDefault="003F6FE1" w:rsidP="003F6FE1">
      <w:pPr>
        <w:spacing w:after="16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99"/>
        <w:gridCol w:w="2887"/>
        <w:gridCol w:w="1652"/>
        <w:gridCol w:w="2133"/>
      </w:tblGrid>
      <w:tr w:rsidR="003F6FE1" w:rsidRPr="003F6FE1" w:rsidTr="00547227"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Интерактивная доска </w:t>
            </w:r>
          </w:p>
        </w:tc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Характеристики: подключение к ПК</w:t>
            </w:r>
          </w:p>
        </w:tc>
        <w:tc>
          <w:tcPr>
            <w:tcW w:w="1861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3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StarBoard</w:t>
            </w:r>
            <w:proofErr w:type="spellEnd"/>
          </w:p>
        </w:tc>
      </w:tr>
      <w:tr w:rsidR="003F6FE1" w:rsidRPr="003F6FE1" w:rsidTr="00547227"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Принтер – сканер – ксерокс HP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LaserJet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3050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Series</w:t>
            </w:r>
            <w:proofErr w:type="spellEnd"/>
          </w:p>
        </w:tc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Черно-белый</w:t>
            </w:r>
          </w:p>
        </w:tc>
        <w:tc>
          <w:tcPr>
            <w:tcW w:w="1861" w:type="dxa"/>
          </w:tcPr>
          <w:p w:rsidR="003F6FE1" w:rsidRPr="008D6A69" w:rsidRDefault="008D6A69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193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Hewlett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Packard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Development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Company</w:t>
            </w:r>
            <w:proofErr w:type="spellEnd"/>
          </w:p>
        </w:tc>
      </w:tr>
      <w:tr w:rsidR="003F6FE1" w:rsidRPr="003F6FE1" w:rsidTr="00547227"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Принтер – сканер –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ксерокс HP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LaserJet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M 1120 MFP</w:t>
            </w:r>
          </w:p>
        </w:tc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Черно-белый</w:t>
            </w:r>
          </w:p>
        </w:tc>
        <w:tc>
          <w:tcPr>
            <w:tcW w:w="1861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93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Hewlett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Packard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Company</w:t>
            </w:r>
            <w:proofErr w:type="spellEnd"/>
          </w:p>
        </w:tc>
      </w:tr>
      <w:tr w:rsidR="003F6FE1" w:rsidRPr="003F6FE1" w:rsidTr="00547227"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Принтер SAMSUNG ML 3050N PCL</w:t>
            </w:r>
          </w:p>
        </w:tc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Черно-белый</w:t>
            </w:r>
          </w:p>
        </w:tc>
        <w:tc>
          <w:tcPr>
            <w:tcW w:w="1861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 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SAMSUNG</w:t>
            </w:r>
          </w:p>
        </w:tc>
      </w:tr>
      <w:tr w:rsidR="003F6FE1" w:rsidRPr="003F6FE1" w:rsidTr="00547227"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Учебно-лабораторное оборудование для начальных классов (интерактивная доска, персональный ноутбук, мультимедийный проектор МФУ) </w:t>
            </w:r>
            <w:proofErr w:type="spellStart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минобр</w:t>
            </w:r>
            <w:proofErr w:type="spellEnd"/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2012</w:t>
            </w:r>
          </w:p>
        </w:tc>
        <w:tc>
          <w:tcPr>
            <w:tcW w:w="3042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Характеристики: подключение к ПК</w:t>
            </w:r>
          </w:p>
        </w:tc>
        <w:tc>
          <w:tcPr>
            <w:tcW w:w="1861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193" w:type="dxa"/>
          </w:tcPr>
          <w:p w:rsidR="003F6FE1" w:rsidRPr="003F6FE1" w:rsidRDefault="003F6FE1" w:rsidP="003F6FE1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F6FE1">
              <w:rPr>
                <w:rFonts w:ascii="Times New Roman" w:eastAsia="Calibri" w:hAnsi="Times New Roman" w:cs="Times New Roman"/>
                <w:sz w:val="28"/>
                <w:szCs w:val="28"/>
              </w:rPr>
              <w:t>HP ProBook4545s</w:t>
            </w:r>
          </w:p>
        </w:tc>
      </w:tr>
    </w:tbl>
    <w:p w:rsidR="003F6FE1" w:rsidRPr="003F6FE1" w:rsidRDefault="003F6FE1" w:rsidP="003F6FE1">
      <w:pPr>
        <w:spacing w:after="16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  <w:r w:rsidRPr="003F6FE1">
        <w:rPr>
          <w:rFonts w:ascii="Times New Roman" w:eastAsia="Calibri" w:hAnsi="Times New Roman" w:cs="Times New Roman"/>
          <w:sz w:val="28"/>
          <w:szCs w:val="28"/>
        </w:rPr>
        <w:tab/>
      </w:r>
    </w:p>
    <w:p w:rsidR="004463B7" w:rsidRPr="008D6A69" w:rsidRDefault="004463B7" w:rsidP="000A37EE">
      <w:pP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4463B7" w:rsidRPr="004463B7" w:rsidRDefault="004463B7" w:rsidP="004463B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63B7">
        <w:rPr>
          <w:rFonts w:ascii="Times New Roman" w:eastAsia="Calibri" w:hAnsi="Times New Roman" w:cs="Times New Roman"/>
          <w:b/>
          <w:sz w:val="28"/>
          <w:szCs w:val="28"/>
        </w:rPr>
        <w:t>Воспитательная работа педагогического коллектива.</w:t>
      </w: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На 2013-2014 учебный год перед педагогическим коллективом ставились следующие воспитательные цели и задачи: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Профилактика здорового образа жизни.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Формирование духовно нравственной культуры.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Патриотическое воспитание 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Гражданское воспитание, воспитание активной жизненной позиции.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Трудовое воспитание и </w:t>
      </w:r>
      <w:proofErr w:type="spellStart"/>
      <w:r w:rsidRPr="004463B7">
        <w:rPr>
          <w:rFonts w:ascii="Times New Roman" w:eastAsia="Calibri" w:hAnsi="Times New Roman" w:cs="Times New Roman"/>
          <w:sz w:val="28"/>
          <w:szCs w:val="28"/>
        </w:rPr>
        <w:t>профориентационная</w:t>
      </w:r>
      <w:proofErr w:type="spell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работа.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Художественно-эстетическое воспитание, направленное на формирование эстетических и культурных критериев.</w:t>
      </w:r>
    </w:p>
    <w:p w:rsidR="004463B7" w:rsidRPr="004463B7" w:rsidRDefault="004463B7" w:rsidP="004463B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Спортивно-оздоровительная работа.</w:t>
      </w: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На следующий учебный год поставить следующие воспитательные задачи:</w:t>
      </w:r>
    </w:p>
    <w:p w:rsidR="004463B7" w:rsidRPr="004463B7" w:rsidRDefault="004463B7" w:rsidP="004463B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Продолжить работу по профилактике здорового образа жизни; семейному воспитанию.</w:t>
      </w:r>
    </w:p>
    <w:p w:rsidR="004463B7" w:rsidRPr="004463B7" w:rsidRDefault="004463B7" w:rsidP="004463B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Усилить работу по профессиональной подготовке классных руководителей.</w:t>
      </w:r>
    </w:p>
    <w:p w:rsidR="004463B7" w:rsidRPr="004463B7" w:rsidRDefault="004463B7" w:rsidP="004463B7">
      <w:pPr>
        <w:spacing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Воспитательная работа в 2013-2014 учебном году проводилась в соответствии с общешкольным и классным планом воспитательной работы. Для реализации поставленных задач в течение года велась плодотворная работа: внимание уделялось формированию здорового образа жизни, обучающиеся участвовали в спортивно-массовых мероприятия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>х(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результатом являлись многочисленные победы на соревнованиях); были организованны недели профилактики вредных привычек. Участие в детских объединениях по интересам способствовало развитию творческих способностей, трудолюбие, а также социализацию обучающихся. </w:t>
      </w:r>
    </w:p>
    <w:p w:rsidR="004463B7" w:rsidRPr="004463B7" w:rsidRDefault="004463B7" w:rsidP="004463B7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463B7">
        <w:rPr>
          <w:rFonts w:ascii="Times New Roman" w:eastAsia="Calibri" w:hAnsi="Times New Roman" w:cs="Times New Roman"/>
          <w:b/>
          <w:sz w:val="28"/>
          <w:szCs w:val="28"/>
        </w:rPr>
        <w:t xml:space="preserve"> Документационное обеспечение воспитательной работы. </w:t>
      </w: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lastRenderedPageBreak/>
        <w:t>Также для реализации задач школа использует целевые программы воспитания. К числу действующих программ относятся:</w:t>
      </w:r>
    </w:p>
    <w:p w:rsidR="004463B7" w:rsidRPr="00354F71" w:rsidRDefault="004463B7" w:rsidP="00354F71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4F71">
        <w:rPr>
          <w:rFonts w:ascii="Times New Roman" w:eastAsia="Calibri" w:hAnsi="Times New Roman" w:cs="Times New Roman"/>
          <w:sz w:val="28"/>
          <w:szCs w:val="28"/>
        </w:rPr>
        <w:t>Программа «Милосердие» 2012-</w:t>
      </w:r>
      <w:smartTag w:uri="urn:schemas-microsoft-com:office:smarttags" w:element="metricconverter">
        <w:smartTagPr>
          <w:attr w:name="ProductID" w:val="2017 г"/>
        </w:smartTagPr>
        <w:r w:rsidRPr="00354F71">
          <w:rPr>
            <w:rFonts w:ascii="Times New Roman" w:eastAsia="Calibri" w:hAnsi="Times New Roman" w:cs="Times New Roman"/>
            <w:sz w:val="28"/>
            <w:szCs w:val="28"/>
          </w:rPr>
          <w:t>2017 г</w:t>
        </w:r>
      </w:smartTag>
      <w:r w:rsidRPr="00354F71">
        <w:rPr>
          <w:rFonts w:ascii="Times New Roman" w:eastAsia="Calibri" w:hAnsi="Times New Roman" w:cs="Times New Roman"/>
          <w:sz w:val="28"/>
          <w:szCs w:val="28"/>
        </w:rPr>
        <w:t>.г.  предполагает сотруднич</w:t>
      </w:r>
      <w:r w:rsidR="00354F71">
        <w:rPr>
          <w:rFonts w:ascii="Times New Roman" w:eastAsia="Calibri" w:hAnsi="Times New Roman" w:cs="Times New Roman"/>
          <w:sz w:val="28"/>
          <w:szCs w:val="28"/>
        </w:rPr>
        <w:t>ество с детским сад</w:t>
      </w:r>
      <w:r w:rsidR="00354F71" w:rsidRPr="00354F71">
        <w:rPr>
          <w:rFonts w:ascii="Times New Roman" w:eastAsia="Calibri" w:hAnsi="Times New Roman" w:cs="Times New Roman"/>
          <w:sz w:val="28"/>
          <w:szCs w:val="28"/>
        </w:rPr>
        <w:t>ом</w:t>
      </w:r>
      <w:r w:rsidRPr="00354F71">
        <w:rPr>
          <w:rFonts w:ascii="Times New Roman" w:eastAsia="Calibri" w:hAnsi="Times New Roman" w:cs="Times New Roman"/>
          <w:sz w:val="28"/>
          <w:szCs w:val="28"/>
        </w:rPr>
        <w:t>, выявление при сотрудничестве с местной администрацией, нуждающихся в помощи ветеранов.</w:t>
      </w:r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Программа развития детск</w:t>
      </w:r>
      <w:r w:rsidR="008D6A69">
        <w:rPr>
          <w:rFonts w:ascii="Times New Roman" w:eastAsia="Calibri" w:hAnsi="Times New Roman" w:cs="Times New Roman"/>
          <w:sz w:val="28"/>
          <w:szCs w:val="28"/>
        </w:rPr>
        <w:t>ого  самоуправления «Со</w:t>
      </w:r>
      <w:r w:rsidR="008D6A69" w:rsidRPr="008D6A69">
        <w:rPr>
          <w:rFonts w:ascii="Times New Roman" w:eastAsia="Calibri" w:hAnsi="Times New Roman" w:cs="Times New Roman"/>
          <w:sz w:val="28"/>
          <w:szCs w:val="28"/>
        </w:rPr>
        <w:t>юз мальчиков и девочек</w:t>
      </w:r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» муниципального 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>уровня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 в котором действуют отдельные отряды. Создан пакет действующих управленческих документов.</w:t>
      </w:r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Программа «Профилактика суицидов и оказание помощи лицам, совершившим суицидальные попытки муни</w:t>
      </w:r>
      <w:r w:rsidR="008D6A69">
        <w:rPr>
          <w:rFonts w:ascii="Times New Roman" w:eastAsia="Calibri" w:hAnsi="Times New Roman" w:cs="Times New Roman"/>
          <w:sz w:val="28"/>
          <w:szCs w:val="28"/>
        </w:rPr>
        <w:t>ципального уровня  на 2013-2015</w:t>
      </w:r>
      <w:r w:rsidRPr="004463B7">
        <w:rPr>
          <w:rFonts w:ascii="Times New Roman" w:eastAsia="Calibri" w:hAnsi="Times New Roman" w:cs="Times New Roman"/>
          <w:sz w:val="28"/>
          <w:szCs w:val="28"/>
        </w:rPr>
        <w:t>г.г. Программа рассчитана на организацию профилактической и коррекционной работы по предотвращению суицидальных попыток подростков.</w:t>
      </w:r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Программа развития гражданско-патриотических качеств личности обучающихся на 2012-</w:t>
      </w:r>
      <w:smartTag w:uri="urn:schemas-microsoft-com:office:smarttags" w:element="metricconverter">
        <w:smartTagPr>
          <w:attr w:name="ProductID" w:val="2017 г"/>
        </w:smartTagPr>
        <w:r w:rsidRPr="004463B7">
          <w:rPr>
            <w:rFonts w:ascii="Times New Roman" w:eastAsia="Calibri" w:hAnsi="Times New Roman" w:cs="Times New Roman"/>
            <w:sz w:val="28"/>
            <w:szCs w:val="28"/>
          </w:rPr>
          <w:t>2017 г</w:t>
        </w:r>
      </w:smartTag>
      <w:r w:rsidRPr="004463B7">
        <w:rPr>
          <w:rFonts w:ascii="Times New Roman" w:eastAsia="Calibri" w:hAnsi="Times New Roman" w:cs="Times New Roman"/>
          <w:sz w:val="28"/>
          <w:szCs w:val="28"/>
        </w:rPr>
        <w:t>.г. школьного уровня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Комплексно-целевая программа «Здоровье» школьного уровня. Цель программы – обеспечение комплекса условий для удовлетворения потребностей участников образовательного процесса в создании укрепляющей среды для отдыха и учебы в стенах школы (здоровый образ жизни)</w:t>
      </w:r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Программа работы с родителями «Семья и школа» на 2012-</w:t>
      </w:r>
      <w:smartTag w:uri="urn:schemas-microsoft-com:office:smarttags" w:element="metricconverter">
        <w:smartTagPr>
          <w:attr w:name="ProductID" w:val="2017 г"/>
        </w:smartTagPr>
        <w:r w:rsidRPr="004463B7">
          <w:rPr>
            <w:rFonts w:ascii="Times New Roman" w:eastAsia="Calibri" w:hAnsi="Times New Roman" w:cs="Times New Roman"/>
            <w:sz w:val="28"/>
            <w:szCs w:val="28"/>
          </w:rPr>
          <w:t>2017 г</w:t>
        </w:r>
      </w:smartTag>
      <w:r w:rsidRPr="004463B7">
        <w:rPr>
          <w:rFonts w:ascii="Times New Roman" w:eastAsia="Calibri" w:hAnsi="Times New Roman" w:cs="Times New Roman"/>
          <w:sz w:val="28"/>
          <w:szCs w:val="28"/>
        </w:rPr>
        <w:t>.г. школьного уровня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цель программы – помощь родителям в исполнении ими функций воспитания собственных детей.</w:t>
      </w:r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Программа духовно нравственного воспитания обучающихся на 2012-</w:t>
      </w:r>
      <w:smartTag w:uri="urn:schemas-microsoft-com:office:smarttags" w:element="metricconverter">
        <w:smartTagPr>
          <w:attr w:name="ProductID" w:val="2017 г"/>
        </w:smartTagPr>
        <w:r w:rsidRPr="004463B7">
          <w:rPr>
            <w:rFonts w:ascii="Times New Roman" w:eastAsia="Calibri" w:hAnsi="Times New Roman" w:cs="Times New Roman"/>
            <w:sz w:val="28"/>
            <w:szCs w:val="28"/>
          </w:rPr>
          <w:t>2017 г</w:t>
        </w:r>
      </w:smartTag>
      <w:r w:rsidRPr="004463B7">
        <w:rPr>
          <w:rFonts w:ascii="Times New Roman" w:eastAsia="Calibri" w:hAnsi="Times New Roman" w:cs="Times New Roman"/>
          <w:sz w:val="28"/>
          <w:szCs w:val="28"/>
        </w:rPr>
        <w:t>.г. школьного уровня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Ожидаемые результаты – ценностное отношение к России, народу, краю, государственной символике, законам, старшему поколению. </w:t>
      </w:r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Конвенция о правах ребенка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Гарантии прав ребенка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Закон об образовании РБ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</w:p>
    <w:p w:rsidR="004463B7" w:rsidRPr="004463B7" w:rsidRDefault="004463B7" w:rsidP="004463B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Закон об образовании РФ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Имеется Концепция воспитательной работы 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система совокупности мер для достижения сформированной цели, которая предусматривает деятельность всех служб, направленную на достижение единой цели.  Концепция создана в соответствии с учетом воспитательной ситуации в школе, особенностей социума микрорайона, потребностей, желаний детей и родителей. </w:t>
      </w: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t>Разработана комплексно-целевая программа реализации концепции воспитания – Программа развития воспитания</w:t>
      </w:r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8D6A6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D6A69" w:rsidRPr="008D6A69">
        <w:rPr>
          <w:rFonts w:ascii="Times New Roman" w:eastAsia="Calibri" w:hAnsi="Times New Roman" w:cs="Times New Roman"/>
          <w:sz w:val="28"/>
          <w:szCs w:val="28"/>
        </w:rPr>
        <w:t>П</w:t>
      </w:r>
      <w:r w:rsidRPr="004463B7">
        <w:rPr>
          <w:rFonts w:ascii="Times New Roman" w:eastAsia="Calibri" w:hAnsi="Times New Roman" w:cs="Times New Roman"/>
          <w:sz w:val="28"/>
          <w:szCs w:val="28"/>
        </w:rPr>
        <w:t>рограмма также разработана в соответствии с учетом месторасположения школы, социума. Упор делается на работу с родителями т.к. население в основном малообеспеченное,  есть безработные, многодетные, неполные семьи.</w:t>
      </w:r>
    </w:p>
    <w:p w:rsidR="004463B7" w:rsidRPr="004463B7" w:rsidRDefault="004463B7" w:rsidP="004463B7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63B7">
        <w:rPr>
          <w:rFonts w:ascii="Times New Roman" w:eastAsia="Calibri" w:hAnsi="Times New Roman" w:cs="Times New Roman"/>
          <w:sz w:val="28"/>
          <w:szCs w:val="28"/>
        </w:rPr>
        <w:lastRenderedPageBreak/>
        <w:t>Школа работает по утвержденному плану воспитательной работы</w:t>
      </w:r>
      <w:proofErr w:type="gramStart"/>
      <w:r w:rsidRPr="004463B7">
        <w:rPr>
          <w:rFonts w:ascii="Times New Roman" w:eastAsia="Calibri" w:hAnsi="Times New Roman" w:cs="Times New Roman"/>
          <w:b/>
          <w:sz w:val="28"/>
          <w:szCs w:val="28"/>
        </w:rPr>
        <w:t>.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лан включает в себя разные направления деятельности: </w:t>
      </w:r>
      <w:proofErr w:type="gramStart"/>
      <w:r w:rsidRPr="004463B7">
        <w:rPr>
          <w:rFonts w:ascii="Times New Roman" w:eastAsia="Calibri" w:hAnsi="Times New Roman" w:cs="Times New Roman"/>
          <w:sz w:val="28"/>
          <w:szCs w:val="28"/>
        </w:rPr>
        <w:t>ЗОЖ, творчество, экология, ЮИД, пожаробезопасность, нравственное воспитание, краеведческая работа, учеба, патриотическое, правовое, семейное воспитание.</w:t>
      </w:r>
      <w:proofErr w:type="gramEnd"/>
      <w:r w:rsidRPr="004463B7">
        <w:rPr>
          <w:rFonts w:ascii="Times New Roman" w:eastAsia="Calibri" w:hAnsi="Times New Roman" w:cs="Times New Roman"/>
          <w:sz w:val="28"/>
          <w:szCs w:val="28"/>
        </w:rPr>
        <w:t xml:space="preserve">  Каждый класс работает по отдельно взятому направлению, в конце года сдается отчет по работе, разработка мероприятия с приложением фото. Ежегодно берется новое направление. </w:t>
      </w:r>
    </w:p>
    <w:p w:rsidR="00A0750B" w:rsidRPr="00A0750B" w:rsidRDefault="00A0750B" w:rsidP="00A075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Летний отдых учащихся: </w:t>
      </w:r>
    </w:p>
    <w:p w:rsidR="00A0750B" w:rsidRDefault="00A0750B" w:rsidP="00A0750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Число учащихся в лагерях дневного пребывания -  60   </w:t>
      </w:r>
    </w:p>
    <w:p w:rsidR="00A0750B" w:rsidRPr="00A0750B" w:rsidRDefault="00A0750B" w:rsidP="00A0750B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% общего числа учащихся школы)</w:t>
      </w:r>
    </w:p>
    <w:p w:rsidR="00A0750B" w:rsidRPr="00A0750B" w:rsidRDefault="00A0750B" w:rsidP="00A0750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Профиль лагеря:  </w:t>
      </w:r>
      <w:proofErr w:type="spellStart"/>
      <w:r w:rsidRPr="00A07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Лагерь</w:t>
      </w:r>
      <w:proofErr w:type="spellEnd"/>
      <w:r w:rsidRPr="00A07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A07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дневного</w:t>
      </w:r>
      <w:proofErr w:type="spellEnd"/>
      <w:r w:rsidRPr="00A07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A075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пребывания</w:t>
      </w:r>
      <w:proofErr w:type="spellEnd"/>
    </w:p>
    <w:p w:rsidR="00A0750B" w:rsidRPr="00A0750B" w:rsidRDefault="00A0750B" w:rsidP="00A0750B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50B" w:rsidRPr="00A0750B" w:rsidRDefault="00A0750B" w:rsidP="00A0750B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50B" w:rsidRPr="00A0750B" w:rsidRDefault="00A0750B" w:rsidP="00A0750B">
      <w:pPr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50B" w:rsidRPr="00A0750B" w:rsidRDefault="00A0750B" w:rsidP="00A075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кружков всего- 13</w:t>
      </w:r>
      <w:proofErr w:type="gramStart"/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;</w:t>
      </w:r>
      <w:proofErr w:type="gramEnd"/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РДДТ- 1 , ДЮСШ- 1 , СЮТ- 1 .</w:t>
      </w:r>
    </w:p>
    <w:p w:rsidR="00A0750B" w:rsidRDefault="00A0750B" w:rsidP="00A075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7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Общее количество учащихся, занятых в кружках- 186  , 85 % охвата учащихся.</w:t>
      </w:r>
    </w:p>
    <w:p w:rsidR="00A0750B" w:rsidRPr="00A0750B" w:rsidRDefault="00A0750B" w:rsidP="00A0750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50B" w:rsidRPr="00A0750B" w:rsidRDefault="00A0750B" w:rsidP="00A0750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75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кружков в  зональных, районных,  республиканских конкурсах, соревнованиях.</w:t>
      </w:r>
    </w:p>
    <w:p w:rsidR="00A0750B" w:rsidRPr="00A0750B" w:rsidRDefault="00A0750B" w:rsidP="00A075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50B" w:rsidRPr="00A0750B" w:rsidRDefault="00A0750B" w:rsidP="00A075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635"/>
        <w:gridCol w:w="2513"/>
        <w:gridCol w:w="2682"/>
        <w:gridCol w:w="1572"/>
      </w:tblGrid>
      <w:tr w:rsidR="00A0750B" w:rsidRPr="00A0750B" w:rsidTr="008D6A6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кружка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ученика, учителя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конкурса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конкурса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Сафиуллин Марат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Конкурс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юных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техников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РБ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 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Республиканский конкурс по 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стендовому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судомоделированию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Сафиуллин Марат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зональная научно-практическая конференция “Традиции и ремесла народов Башкирии”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Загир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конкурс по художественной обработке древесины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”Ю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мастер”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Районный конкурс по художественной </w:t>
            </w: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обработке древесины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”Ю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ный мастер”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Тагир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Научно-практическая конференция учащихся “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Мы-создатели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будущего!”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Абдрахманова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Научно-практическая конференция учащихся “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Мы-создатели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будущего!”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Высокие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результаты</w:t>
            </w:r>
            <w:proofErr w:type="spellEnd"/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Хайдар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Открытые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авиамоделированию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Суфьянов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Раушан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Открытые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авиамоделированию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Суфьянов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Раушан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,К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Открытые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авиамоделированию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Хайдар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Открытые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авиамоделированию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Каракаев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Айгиз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Открытые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авиамоделированию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Моделирование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и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столярное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конструирование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Команда МОБУ СОШ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.Д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авлетово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Ю.К.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Открытые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авиамоделированию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Ширванов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Замир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Личное первенство по легкой атлетике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Хибатуллина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Ильмира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Личное первенство по легкой атлетике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Хибатуллина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Ильмира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Личное первенство по легкой атлетике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девушек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Первенство района по русской лапте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юношей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Первенство района по русской лапте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17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Юсупов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Азамат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Первенство района по русской лапте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Лучший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вратарь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18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“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Легкая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атлетика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”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Варданян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Анжела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Первенство района по русской лапте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19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ФОК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Насыров Тимур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Районные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плаванию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20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ФОК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Хайритдинова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Эльмира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Хисматуллин Р.В.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Районные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плаванию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21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РДДТ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Команда МОБУ СОШ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.Д</w:t>
            </w:r>
            <w:proofErr w:type="gram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авлетово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Районные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шахматам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РДДТ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Фахритдинов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Ильнар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Районные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шахматам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РДДТ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Шарафутдинова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Гулия</w:t>
            </w:r>
            <w:proofErr w:type="spellEnd"/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Районные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шахматам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24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РДДТ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Альтяпов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Мурат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Районные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соревнования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по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шахматам</w:t>
            </w:r>
            <w:proofErr w:type="spellEnd"/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25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РДДТ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Альтяпов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Мурат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Лично-командное первенство по шахматам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2м.</w:t>
            </w:r>
          </w:p>
        </w:tc>
      </w:tr>
      <w:tr w:rsidR="00A0750B" w:rsidRPr="00A0750B" w:rsidTr="008D6A69">
        <w:trPr>
          <w:trHeight w:val="63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26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РДДТ</w:t>
            </w: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Юсупова Алина </w:t>
            </w:r>
          </w:p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Бижанов</w:t>
            </w:r>
            <w:proofErr w:type="spellEnd"/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Р.А.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Лично-командное первенство по плаванию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50B" w:rsidRPr="00A0750B" w:rsidRDefault="00A0750B" w:rsidP="00A075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A0750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2м.</w:t>
            </w:r>
          </w:p>
        </w:tc>
      </w:tr>
    </w:tbl>
    <w:p w:rsidR="00A0750B" w:rsidRPr="00A0750B" w:rsidRDefault="00A0750B" w:rsidP="00A0750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F71" w:rsidRPr="007750DC" w:rsidRDefault="008D6A69" w:rsidP="000A37EE">
      <w:pPr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8D6A6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 школе действует краеведческий музей.</w:t>
      </w:r>
    </w:p>
    <w:p w:rsidR="00354F71" w:rsidRPr="00354F71" w:rsidRDefault="00354F71" w:rsidP="00354F71">
      <w:pPr>
        <w:ind w:left="1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4F71">
        <w:rPr>
          <w:rFonts w:ascii="Times New Roman" w:hAnsi="Times New Roman" w:cs="Times New Roman"/>
          <w:b/>
          <w:bCs/>
          <w:sz w:val="28"/>
          <w:szCs w:val="28"/>
        </w:rPr>
        <w:t>Финансовое обеспечение.</w:t>
      </w:r>
    </w:p>
    <w:p w:rsidR="00354F71" w:rsidRPr="00354F71" w:rsidRDefault="00354F71" w:rsidP="00354F71">
      <w:pPr>
        <w:ind w:left="19"/>
        <w:rPr>
          <w:rFonts w:ascii="Times New Roman" w:hAnsi="Times New Roman" w:cs="Times New Roman"/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354F71">
        <w:rPr>
          <w:rFonts w:ascii="Times New Roman" w:hAnsi="Times New Roman" w:cs="Times New Roman"/>
          <w:bCs/>
          <w:sz w:val="28"/>
          <w:szCs w:val="28"/>
        </w:rPr>
        <w:t>Школа является муниципальным бюджетным учреждением и финансируется из республиканского муниципального комитета.</w:t>
      </w:r>
    </w:p>
    <w:p w:rsidR="00354F71" w:rsidRPr="00354F71" w:rsidRDefault="007750DC" w:rsidP="00354F7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«07» августа </w:t>
      </w:r>
      <w:r w:rsidR="00354F71" w:rsidRPr="00354F71">
        <w:rPr>
          <w:rFonts w:ascii="Times New Roman" w:hAnsi="Times New Roman" w:cs="Times New Roman"/>
          <w:sz w:val="28"/>
          <w:szCs w:val="28"/>
        </w:rPr>
        <w:t>2014 г.</w:t>
      </w:r>
    </w:p>
    <w:p w:rsidR="00354F71" w:rsidRPr="00354F71" w:rsidRDefault="00354F71" w:rsidP="00354F71">
      <w:pPr>
        <w:rPr>
          <w:rFonts w:ascii="Times New Roman" w:hAnsi="Times New Roman" w:cs="Times New Roman"/>
          <w:bCs/>
          <w:sz w:val="28"/>
          <w:szCs w:val="28"/>
        </w:rPr>
      </w:pPr>
    </w:p>
    <w:p w:rsidR="00354F71" w:rsidRPr="007750DC" w:rsidRDefault="00354F71" w:rsidP="00354F71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354F71">
        <w:rPr>
          <w:rFonts w:ascii="Times New Roman" w:hAnsi="Times New Roman" w:cs="Times New Roman"/>
          <w:bCs/>
          <w:sz w:val="28"/>
          <w:szCs w:val="28"/>
        </w:rPr>
        <w:t xml:space="preserve">Директор           _____________________________              </w:t>
      </w:r>
      <w:proofErr w:type="spellStart"/>
      <w:r w:rsidRPr="007750DC">
        <w:rPr>
          <w:rFonts w:ascii="Times New Roman" w:hAnsi="Times New Roman" w:cs="Times New Roman"/>
          <w:bCs/>
          <w:sz w:val="28"/>
          <w:szCs w:val="28"/>
        </w:rPr>
        <w:t>Шарипова</w:t>
      </w:r>
      <w:proofErr w:type="spellEnd"/>
      <w:r w:rsidRPr="007750DC">
        <w:rPr>
          <w:rFonts w:ascii="Times New Roman" w:hAnsi="Times New Roman" w:cs="Times New Roman"/>
          <w:bCs/>
          <w:sz w:val="28"/>
          <w:szCs w:val="28"/>
        </w:rPr>
        <w:t xml:space="preserve"> Я.Х.</w:t>
      </w:r>
    </w:p>
    <w:p w:rsidR="00354F71" w:rsidRPr="00354F71" w:rsidRDefault="00354F71" w:rsidP="00354F71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354F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подпись                                       (Ф.И.О.)</w:t>
      </w:r>
    </w:p>
    <w:p w:rsidR="000A37EE" w:rsidRPr="008123D6" w:rsidRDefault="000A37EE" w:rsidP="000A37EE">
      <w:pPr>
        <w:rPr>
          <w:b/>
          <w:sz w:val="28"/>
          <w:szCs w:val="28"/>
        </w:rPr>
      </w:pPr>
    </w:p>
    <w:sectPr w:rsidR="000A37EE" w:rsidRPr="008123D6" w:rsidSect="003E4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476E1"/>
    <w:multiLevelType w:val="hybridMultilevel"/>
    <w:tmpl w:val="266C8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584B39"/>
    <w:multiLevelType w:val="hybridMultilevel"/>
    <w:tmpl w:val="4524DB22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">
    <w:nsid w:val="136C3F2A"/>
    <w:multiLevelType w:val="hybridMultilevel"/>
    <w:tmpl w:val="BC6AC1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D63C70"/>
    <w:multiLevelType w:val="hybridMultilevel"/>
    <w:tmpl w:val="8840796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5193A1F"/>
    <w:multiLevelType w:val="hybridMultilevel"/>
    <w:tmpl w:val="569650A0"/>
    <w:lvl w:ilvl="0" w:tplc="784EC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66729B"/>
    <w:multiLevelType w:val="hybridMultilevel"/>
    <w:tmpl w:val="8DE86BD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DE50448"/>
    <w:multiLevelType w:val="hybridMultilevel"/>
    <w:tmpl w:val="7F041F7C"/>
    <w:lvl w:ilvl="0" w:tplc="33882FB4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66DC0"/>
    <w:multiLevelType w:val="hybridMultilevel"/>
    <w:tmpl w:val="05609B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5CC"/>
    <w:rsid w:val="00016522"/>
    <w:rsid w:val="000800E5"/>
    <w:rsid w:val="000A37EE"/>
    <w:rsid w:val="000C6C6E"/>
    <w:rsid w:val="0011012B"/>
    <w:rsid w:val="00211D33"/>
    <w:rsid w:val="00213893"/>
    <w:rsid w:val="002545CC"/>
    <w:rsid w:val="00354F71"/>
    <w:rsid w:val="00360A4D"/>
    <w:rsid w:val="003E4FF5"/>
    <w:rsid w:val="003F6FE1"/>
    <w:rsid w:val="00407BE7"/>
    <w:rsid w:val="004320CB"/>
    <w:rsid w:val="004463B7"/>
    <w:rsid w:val="004B4E6A"/>
    <w:rsid w:val="00547227"/>
    <w:rsid w:val="0057686C"/>
    <w:rsid w:val="005E2A7C"/>
    <w:rsid w:val="00633A38"/>
    <w:rsid w:val="006E2E40"/>
    <w:rsid w:val="007012DE"/>
    <w:rsid w:val="007750DC"/>
    <w:rsid w:val="008123D6"/>
    <w:rsid w:val="00852083"/>
    <w:rsid w:val="008D5C5F"/>
    <w:rsid w:val="008D6A69"/>
    <w:rsid w:val="008E0666"/>
    <w:rsid w:val="009979BC"/>
    <w:rsid w:val="009B40BB"/>
    <w:rsid w:val="009D29BF"/>
    <w:rsid w:val="00A01973"/>
    <w:rsid w:val="00A0750B"/>
    <w:rsid w:val="00A85F43"/>
    <w:rsid w:val="00B05732"/>
    <w:rsid w:val="00C11035"/>
    <w:rsid w:val="00C639E1"/>
    <w:rsid w:val="00D3004E"/>
    <w:rsid w:val="00D34882"/>
    <w:rsid w:val="00F03261"/>
    <w:rsid w:val="00F41B7B"/>
    <w:rsid w:val="00F621AA"/>
    <w:rsid w:val="00F72863"/>
    <w:rsid w:val="00FE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E2E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BE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F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320C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E2E4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E2E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7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7BE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F6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320C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E2E4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tiff"/><Relationship Id="rId4" Type="http://schemas.openxmlformats.org/officeDocument/2006/relationships/settings" Target="settings.xml"/><Relationship Id="rId9" Type="http://schemas.openxmlformats.org/officeDocument/2006/relationships/image" Target="media/image4.tiff"/><Relationship Id="rId14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6436398132534355E-2"/>
          <c:y val="4.4996194487917876E-2"/>
          <c:w val="0.5559391994640257"/>
          <c:h val="0.7177955332797556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25"/>
          <c:cat>
            <c:strRef>
              <c:f>Лист1!$A$2:$A$5</c:f>
              <c:strCache>
                <c:ptCount val="4"/>
                <c:pt idx="0">
                  <c:v>Высшая категория</c:v>
                </c:pt>
                <c:pt idx="1">
                  <c:v>Первая категория</c:v>
                </c:pt>
                <c:pt idx="2">
                  <c:v>Вторая категория</c:v>
                </c:pt>
                <c:pt idx="3">
                  <c:v>Без категории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16</c:v>
                </c:pt>
                <c:pt idx="2">
                  <c:v>3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layout>
        <c:manualLayout>
          <c:xMode val="edge"/>
          <c:yMode val="edge"/>
          <c:x val="0.61596455366020109"/>
          <c:y val="0.35206124120569188"/>
          <c:w val="0.25429501500837748"/>
          <c:h val="0.26725978131849909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75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педагогов по розрасту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от 5 лет</c:v>
                </c:pt>
                <c:pt idx="1">
                  <c:v>от 5 лет до 10</c:v>
                </c:pt>
                <c:pt idx="2">
                  <c:v>от 10 лет до 15</c:v>
                </c:pt>
                <c:pt idx="3">
                  <c:v>от 15 лет до 20</c:v>
                </c:pt>
                <c:pt idx="4">
                  <c:v>от 20 лет до 25</c:v>
                </c:pt>
                <c:pt idx="5">
                  <c:v>от 25 лет до 30</c:v>
                </c:pt>
                <c:pt idx="6">
                  <c:v>от 30 лет до 35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</c:v>
                </c:pt>
                <c:pt idx="1">
                  <c:v>0</c:v>
                </c:pt>
                <c:pt idx="2">
                  <c:v>3</c:v>
                </c:pt>
                <c:pt idx="3">
                  <c:v>5</c:v>
                </c:pt>
                <c:pt idx="4">
                  <c:v>8</c:v>
                </c:pt>
                <c:pt idx="5">
                  <c:v>5</c:v>
                </c:pt>
                <c:pt idx="6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5406</Words>
  <Characters>30818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Завуч</cp:lastModifiedBy>
  <cp:revision>2</cp:revision>
  <dcterms:created xsi:type="dcterms:W3CDTF">2014-08-07T10:01:00Z</dcterms:created>
  <dcterms:modified xsi:type="dcterms:W3CDTF">2014-08-07T10:01:00Z</dcterms:modified>
</cp:coreProperties>
</file>